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Конс</w:t>
      </w:r>
      <w:r>
        <w:rPr>
          <w:rFonts w:ascii="Times New Roman" w:hAnsi="Times New Roman"/>
          <w:b/>
          <w:bCs/>
          <w:sz w:val="28"/>
          <w:szCs w:val="28"/>
        </w:rPr>
        <w:t>пект урока английского языка № 2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Долининой Виктории Игоревны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Октябрьская СОШ, 4 класс (ИЯ 1)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bookmarkEnd w:id="0"/>
    </w:p>
    <w:p w:rsidR="002B2505" w:rsidRPr="002B2505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en-US"/>
        </w:rPr>
      </w:pPr>
      <w:r w:rsidRPr="002B2505">
        <w:rPr>
          <w:rFonts w:ascii="Times New Roman" w:hAnsi="Times New Roman"/>
          <w:sz w:val="28"/>
          <w:szCs w:val="28"/>
          <w:lang w:val="en-US"/>
        </w:rPr>
        <w:t>3-</w:t>
      </w:r>
      <w:r w:rsidRPr="009B6396">
        <w:rPr>
          <w:rFonts w:ascii="Times New Roman" w:hAnsi="Times New Roman"/>
          <w:sz w:val="28"/>
          <w:szCs w:val="28"/>
        </w:rPr>
        <w:t>ой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</w:rPr>
        <w:t>урок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</w:rPr>
        <w:t>по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</w:rPr>
        <w:t>теме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9B6396">
        <w:rPr>
          <w:rFonts w:ascii="Times New Roman" w:hAnsi="Times New Roman"/>
          <w:sz w:val="28"/>
          <w:szCs w:val="28"/>
          <w:lang w:val="en-US"/>
        </w:rPr>
        <w:t>A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  <w:lang w:val="en-US"/>
        </w:rPr>
        <w:t>working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B6396">
        <w:rPr>
          <w:rFonts w:ascii="Times New Roman" w:hAnsi="Times New Roman"/>
          <w:sz w:val="28"/>
          <w:szCs w:val="28"/>
          <w:lang w:val="en-US"/>
        </w:rPr>
        <w:t>day</w:t>
      </w:r>
      <w:proofErr w:type="gramStart"/>
      <w:r w:rsidRPr="002B2505">
        <w:rPr>
          <w:rFonts w:ascii="Times New Roman" w:hAnsi="Times New Roman"/>
          <w:sz w:val="28"/>
          <w:szCs w:val="28"/>
          <w:lang w:val="en-US"/>
        </w:rPr>
        <w:t>!»</w:t>
      </w:r>
      <w:proofErr w:type="gramEnd"/>
      <w:r w:rsidRPr="002B250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 w:rsidRPr="009B6396">
        <w:rPr>
          <w:rFonts w:ascii="Times New Roman" w:hAnsi="Times New Roman"/>
          <w:sz w:val="28"/>
          <w:szCs w:val="28"/>
        </w:rPr>
        <w:t>учебник</w:t>
      </w:r>
      <w:proofErr w:type="gramEnd"/>
      <w:r w:rsidRPr="002B2505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9B6396">
        <w:rPr>
          <w:rFonts w:ascii="Times New Roman" w:hAnsi="Times New Roman"/>
          <w:sz w:val="28"/>
          <w:szCs w:val="28"/>
          <w:lang w:val="en-US"/>
        </w:rPr>
        <w:t>Spotlight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» 4 </w:t>
      </w:r>
      <w:r w:rsidRPr="009B6396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  <w:lang w:val="en-US"/>
        </w:rPr>
        <w:t xml:space="preserve">, Unit 4a </w:t>
      </w:r>
      <w:r w:rsidRPr="002B250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Work and play</w:t>
      </w:r>
      <w:r w:rsidRPr="002B2505">
        <w:rPr>
          <w:rFonts w:ascii="Times New Roman" w:hAnsi="Times New Roman"/>
          <w:sz w:val="28"/>
          <w:szCs w:val="28"/>
          <w:lang w:val="en-US"/>
        </w:rPr>
        <w:t xml:space="preserve">») 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Тип урока</w:t>
      </w:r>
      <w:r w:rsidRPr="009B6396">
        <w:rPr>
          <w:rFonts w:ascii="Times New Roman" w:hAnsi="Times New Roman"/>
          <w:sz w:val="28"/>
          <w:szCs w:val="28"/>
        </w:rPr>
        <w:t>: урок формирования речевых навыков и развития речевых умений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Общеобразовательная</w:t>
      </w:r>
      <w:r w:rsidRPr="009B6396">
        <w:rPr>
          <w:rFonts w:ascii="Times New Roman" w:hAnsi="Times New Roman"/>
          <w:sz w:val="28"/>
          <w:szCs w:val="28"/>
        </w:rPr>
        <w:t>: расширять лингвистический кругозор учащихся по теме «</w:t>
      </w:r>
      <w:r w:rsidRPr="009B6396">
        <w:rPr>
          <w:rFonts w:ascii="Times New Roman" w:hAnsi="Times New Roman"/>
          <w:sz w:val="28"/>
          <w:szCs w:val="28"/>
          <w:lang w:val="en-US"/>
        </w:rPr>
        <w:t>A</w:t>
      </w:r>
      <w:r w:rsidRPr="009B6396">
        <w:rPr>
          <w:rFonts w:ascii="Times New Roman" w:hAnsi="Times New Roman"/>
          <w:sz w:val="28"/>
          <w:szCs w:val="28"/>
        </w:rPr>
        <w:t xml:space="preserve"> </w:t>
      </w:r>
      <w:r w:rsidRPr="009B6396">
        <w:rPr>
          <w:rFonts w:ascii="Times New Roman" w:hAnsi="Times New Roman"/>
          <w:sz w:val="28"/>
          <w:szCs w:val="28"/>
          <w:lang w:val="en-US"/>
        </w:rPr>
        <w:t>working</w:t>
      </w:r>
      <w:r w:rsidRPr="009B6396">
        <w:rPr>
          <w:rFonts w:ascii="Times New Roman" w:hAnsi="Times New Roman"/>
          <w:sz w:val="28"/>
          <w:szCs w:val="28"/>
        </w:rPr>
        <w:t xml:space="preserve"> </w:t>
      </w:r>
      <w:r w:rsidRPr="009B6396">
        <w:rPr>
          <w:rFonts w:ascii="Times New Roman" w:hAnsi="Times New Roman"/>
          <w:sz w:val="28"/>
          <w:szCs w:val="28"/>
          <w:lang w:val="en-US"/>
        </w:rPr>
        <w:t>day</w:t>
      </w:r>
      <w:r w:rsidRPr="009B6396">
        <w:rPr>
          <w:rFonts w:ascii="Times New Roman" w:hAnsi="Times New Roman"/>
          <w:sz w:val="28"/>
          <w:szCs w:val="28"/>
        </w:rPr>
        <w:t>!»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Развивающая</w:t>
      </w:r>
      <w:r w:rsidRPr="009B6396">
        <w:rPr>
          <w:rFonts w:ascii="Times New Roman" w:hAnsi="Times New Roman"/>
          <w:sz w:val="28"/>
          <w:szCs w:val="28"/>
        </w:rPr>
        <w:t>: развивать умение слушать, развивать фонематический слух и память.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Воспитательная</w:t>
      </w:r>
      <w:r w:rsidRPr="009B6396">
        <w:rPr>
          <w:rFonts w:ascii="Times New Roman" w:hAnsi="Times New Roman"/>
          <w:sz w:val="28"/>
          <w:szCs w:val="28"/>
        </w:rPr>
        <w:t>: воспитывать познавательные потребности, любознательность у учащихся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Коммуникативная: (Задачи</w:t>
      </w:r>
      <w:r w:rsidRPr="009B6396">
        <w:rPr>
          <w:rFonts w:ascii="Times New Roman" w:hAnsi="Times New Roman"/>
          <w:sz w:val="28"/>
          <w:szCs w:val="28"/>
        </w:rPr>
        <w:t>):</w:t>
      </w:r>
    </w:p>
    <w:p w:rsidR="0099015F" w:rsidRDefault="002B2505" w:rsidP="0099015F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Формирование</w:t>
      </w:r>
      <w:r w:rsidRPr="0099015F">
        <w:rPr>
          <w:rFonts w:ascii="Times New Roman" w:hAnsi="Times New Roman"/>
          <w:sz w:val="28"/>
          <w:szCs w:val="28"/>
        </w:rPr>
        <w:t xml:space="preserve"> </w:t>
      </w:r>
      <w:r w:rsidR="0099015F">
        <w:rPr>
          <w:rFonts w:ascii="Times New Roman" w:hAnsi="Times New Roman"/>
          <w:sz w:val="28"/>
          <w:szCs w:val="28"/>
        </w:rPr>
        <w:t>произносительных</w:t>
      </w:r>
      <w:r w:rsidR="0099015F" w:rsidRPr="0099015F">
        <w:rPr>
          <w:rFonts w:ascii="Times New Roman" w:hAnsi="Times New Roman"/>
          <w:sz w:val="28"/>
          <w:szCs w:val="28"/>
        </w:rPr>
        <w:t xml:space="preserve"> </w:t>
      </w:r>
      <w:r w:rsidRPr="00990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</w:t>
      </w:r>
      <w:r w:rsidRPr="00990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говорения</w:t>
      </w:r>
      <w:r w:rsidRPr="0099015F">
        <w:rPr>
          <w:rFonts w:ascii="Times New Roman" w:hAnsi="Times New Roman"/>
          <w:sz w:val="28"/>
          <w:szCs w:val="28"/>
        </w:rPr>
        <w:t xml:space="preserve"> (</w:t>
      </w:r>
      <w:r w:rsidR="0099015F">
        <w:rPr>
          <w:rFonts w:ascii="Times New Roman" w:hAnsi="Times New Roman"/>
          <w:sz w:val="28"/>
          <w:szCs w:val="28"/>
        </w:rPr>
        <w:t>фонетическая зарядка)</w:t>
      </w:r>
    </w:p>
    <w:p w:rsidR="0099015F" w:rsidRPr="0099015F" w:rsidRDefault="002B2505" w:rsidP="0099015F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9015F">
        <w:rPr>
          <w:rFonts w:ascii="Times New Roman" w:hAnsi="Times New Roman"/>
          <w:sz w:val="28"/>
          <w:szCs w:val="28"/>
        </w:rPr>
        <w:t>Формирование</w:t>
      </w:r>
      <w:r w:rsidRPr="009901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015F">
        <w:rPr>
          <w:rFonts w:ascii="Times New Roman" w:hAnsi="Times New Roman"/>
          <w:sz w:val="28"/>
          <w:szCs w:val="28"/>
        </w:rPr>
        <w:t>лекси</w:t>
      </w:r>
      <w:r w:rsidR="0099015F" w:rsidRPr="0099015F">
        <w:rPr>
          <w:rFonts w:ascii="Times New Roman" w:hAnsi="Times New Roman"/>
          <w:sz w:val="28"/>
          <w:szCs w:val="28"/>
        </w:rPr>
        <w:t>ко</w:t>
      </w:r>
      <w:r w:rsidR="0099015F" w:rsidRPr="0099015F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gramStart"/>
      <w:r w:rsidR="0099015F" w:rsidRPr="0099015F">
        <w:rPr>
          <w:rFonts w:ascii="Times New Roman" w:hAnsi="Times New Roman"/>
          <w:sz w:val="28"/>
          <w:szCs w:val="28"/>
        </w:rPr>
        <w:t>грамматических</w:t>
      </w:r>
      <w:r w:rsidRPr="0099015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9015F">
        <w:rPr>
          <w:rFonts w:ascii="Times New Roman" w:hAnsi="Times New Roman"/>
          <w:sz w:val="28"/>
          <w:szCs w:val="28"/>
        </w:rPr>
        <w:t>навыков</w:t>
      </w:r>
      <w:proofErr w:type="gramEnd"/>
      <w:r w:rsidRPr="009901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015F">
        <w:rPr>
          <w:rFonts w:ascii="Times New Roman" w:hAnsi="Times New Roman"/>
          <w:sz w:val="28"/>
          <w:szCs w:val="28"/>
        </w:rPr>
        <w:t>говорения</w:t>
      </w:r>
      <w:r w:rsidRPr="0099015F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99015F" w:rsidRPr="0099015F">
        <w:rPr>
          <w:rFonts w:ascii="Times New Roman" w:hAnsi="Times New Roman"/>
          <w:sz w:val="28"/>
          <w:szCs w:val="28"/>
          <w:lang w:val="en-US"/>
        </w:rPr>
        <w:t xml:space="preserve">9 </w:t>
      </w:r>
      <w:r w:rsidRPr="0099015F">
        <w:rPr>
          <w:rFonts w:ascii="Times New Roman" w:hAnsi="Times New Roman"/>
          <w:sz w:val="28"/>
          <w:szCs w:val="28"/>
        </w:rPr>
        <w:t>ЛЕ</w:t>
      </w:r>
      <w:r w:rsidRPr="0099015F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99015F" w:rsidRPr="0099015F">
        <w:rPr>
          <w:rFonts w:ascii="Times New Roman" w:eastAsia="Calibri" w:hAnsi="Times New Roman"/>
          <w:sz w:val="28"/>
          <w:szCs w:val="28"/>
          <w:lang w:val="en-US"/>
        </w:rPr>
        <w:t xml:space="preserve">volleyball, baseball, tennis, </w:t>
      </w:r>
      <w:r w:rsidR="0099015F" w:rsidRPr="0099015F">
        <w:rPr>
          <w:rFonts w:ascii="Times New Roman" w:hAnsi="Times New Roman"/>
          <w:sz w:val="28"/>
          <w:szCs w:val="28"/>
          <w:lang w:val="en-US"/>
        </w:rPr>
        <w:t>hockey, badminton, table tennis,</w:t>
      </w:r>
      <w:r w:rsidR="0099015F" w:rsidRPr="0099015F">
        <w:rPr>
          <w:sz w:val="28"/>
          <w:szCs w:val="28"/>
          <w:lang w:val="en-US"/>
        </w:rPr>
        <w:t xml:space="preserve"> </w:t>
      </w:r>
      <w:r w:rsidR="0099015F" w:rsidRPr="0099015F">
        <w:rPr>
          <w:rFonts w:ascii="Times New Roman" w:hAnsi="Times New Roman"/>
          <w:sz w:val="28"/>
          <w:szCs w:val="28"/>
          <w:lang w:val="en-US"/>
        </w:rPr>
        <w:t xml:space="preserve">once a week, twice a week, three times a week, </w:t>
      </w:r>
      <w:r w:rsidR="0099015F" w:rsidRPr="0099015F">
        <w:rPr>
          <w:rFonts w:ascii="Times New Roman" w:hAnsi="Times New Roman"/>
          <w:sz w:val="28"/>
          <w:szCs w:val="28"/>
        </w:rPr>
        <w:t>РО</w:t>
      </w:r>
      <w:r w:rsidR="0099015F" w:rsidRPr="0099015F">
        <w:rPr>
          <w:rFonts w:ascii="Times New Roman" w:hAnsi="Times New Roman"/>
          <w:sz w:val="28"/>
          <w:szCs w:val="28"/>
          <w:lang w:val="en-US"/>
        </w:rPr>
        <w:t>:</w:t>
      </w:r>
      <w:r w:rsidR="0099015F" w:rsidRPr="0099015F">
        <w:rPr>
          <w:rFonts w:ascii="Times New Roman" w:eastAsia="Calibri" w:hAnsi="Times New Roman"/>
          <w:sz w:val="28"/>
          <w:szCs w:val="28"/>
          <w:lang w:val="en-US"/>
        </w:rPr>
        <w:t xml:space="preserve"> I play baseball twice a week.</w:t>
      </w:r>
      <w:r w:rsidR="0099015F" w:rsidRPr="0099015F">
        <w:rPr>
          <w:rFonts w:ascii="Times New Roman" w:hAnsi="Times New Roman"/>
          <w:sz w:val="28"/>
          <w:szCs w:val="28"/>
          <w:lang w:val="en-US"/>
        </w:rPr>
        <w:t xml:space="preserve"> )</w:t>
      </w:r>
    </w:p>
    <w:p w:rsidR="002B2505" w:rsidRPr="0099015F" w:rsidRDefault="002B2505" w:rsidP="002B2505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9015F">
        <w:rPr>
          <w:rFonts w:ascii="Times New Roman" w:hAnsi="Times New Roman"/>
          <w:sz w:val="28"/>
          <w:szCs w:val="28"/>
        </w:rPr>
        <w:t xml:space="preserve">Развитие умения </w:t>
      </w:r>
      <w:r w:rsidR="0099015F">
        <w:rPr>
          <w:rFonts w:ascii="Times New Roman" w:hAnsi="Times New Roman"/>
          <w:sz w:val="28"/>
          <w:szCs w:val="28"/>
        </w:rPr>
        <w:t>аудирования</w:t>
      </w:r>
      <w:r w:rsidRPr="0099015F">
        <w:rPr>
          <w:rFonts w:ascii="Times New Roman" w:hAnsi="Times New Roman"/>
          <w:sz w:val="28"/>
          <w:szCs w:val="28"/>
        </w:rPr>
        <w:t xml:space="preserve"> (</w:t>
      </w:r>
      <w:r w:rsidR="0099015F">
        <w:rPr>
          <w:rFonts w:ascii="Times New Roman" w:hAnsi="Times New Roman"/>
          <w:sz w:val="28"/>
          <w:szCs w:val="28"/>
        </w:rPr>
        <w:t xml:space="preserve">Р.т. </w:t>
      </w:r>
      <w:r w:rsidR="0099015F">
        <w:rPr>
          <w:rFonts w:ascii="Times New Roman" w:hAnsi="Times New Roman"/>
          <w:sz w:val="28"/>
          <w:szCs w:val="28"/>
          <w:lang w:val="en-US"/>
        </w:rPr>
        <w:t>Spotlight</w:t>
      </w:r>
      <w:r w:rsidR="0099015F" w:rsidRPr="0099015F">
        <w:rPr>
          <w:rFonts w:ascii="Times New Roman" w:hAnsi="Times New Roman"/>
          <w:sz w:val="28"/>
          <w:szCs w:val="28"/>
        </w:rPr>
        <w:t xml:space="preserve"> 4</w:t>
      </w:r>
      <w:r w:rsidR="0099015F">
        <w:rPr>
          <w:rFonts w:ascii="Times New Roman" w:hAnsi="Times New Roman"/>
          <w:sz w:val="28"/>
          <w:szCs w:val="28"/>
        </w:rPr>
        <w:t xml:space="preserve">класс, стр. 17, упр. </w:t>
      </w:r>
      <w:r w:rsidR="002278A5">
        <w:rPr>
          <w:rFonts w:ascii="Times New Roman" w:hAnsi="Times New Roman"/>
          <w:sz w:val="28"/>
          <w:szCs w:val="28"/>
        </w:rPr>
        <w:t xml:space="preserve">2, </w:t>
      </w:r>
      <w:r w:rsidR="002278A5">
        <w:rPr>
          <w:rFonts w:ascii="Times New Roman" w:hAnsi="Times New Roman"/>
          <w:sz w:val="28"/>
          <w:szCs w:val="28"/>
          <w:lang w:val="en-US"/>
        </w:rPr>
        <w:t>CD</w:t>
      </w:r>
      <w:r w:rsidR="002278A5" w:rsidRPr="002278A5">
        <w:rPr>
          <w:rFonts w:ascii="Times New Roman" w:hAnsi="Times New Roman"/>
          <w:sz w:val="28"/>
          <w:szCs w:val="28"/>
        </w:rPr>
        <w:t xml:space="preserve"> 71, </w:t>
      </w:r>
      <w:r w:rsidR="002278A5">
        <w:rPr>
          <w:rFonts w:ascii="Times New Roman" w:hAnsi="Times New Roman"/>
          <w:sz w:val="28"/>
          <w:szCs w:val="28"/>
          <w:lang w:val="en-US"/>
        </w:rPr>
        <w:t>Module</w:t>
      </w:r>
      <w:r w:rsidR="002278A5" w:rsidRPr="002278A5">
        <w:rPr>
          <w:rFonts w:ascii="Times New Roman" w:hAnsi="Times New Roman"/>
          <w:sz w:val="28"/>
          <w:szCs w:val="28"/>
        </w:rPr>
        <w:t xml:space="preserve"> 2</w:t>
      </w:r>
      <w:r w:rsidRPr="0099015F">
        <w:rPr>
          <w:rFonts w:ascii="Times New Roman" w:hAnsi="Times New Roman"/>
          <w:sz w:val="28"/>
          <w:szCs w:val="28"/>
        </w:rPr>
        <w:t>)</w:t>
      </w:r>
    </w:p>
    <w:p w:rsidR="002B2505" w:rsidRPr="009B6396" w:rsidRDefault="002B2505" w:rsidP="002B2505">
      <w:pPr>
        <w:pStyle w:val="1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b/>
          <w:bCs/>
          <w:sz w:val="28"/>
          <w:szCs w:val="28"/>
        </w:rPr>
        <w:t>Ход урока</w:t>
      </w:r>
      <w:r w:rsidRPr="009B6396">
        <w:rPr>
          <w:rFonts w:ascii="Times New Roman" w:hAnsi="Times New Roman"/>
          <w:sz w:val="28"/>
          <w:szCs w:val="28"/>
        </w:rPr>
        <w:t xml:space="preserve">: 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1. Экспозиция (2мин)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2. Формирование </w:t>
      </w:r>
      <w:r w:rsidR="002278A5">
        <w:rPr>
          <w:rFonts w:ascii="Times New Roman" w:hAnsi="Times New Roman"/>
          <w:sz w:val="28"/>
          <w:szCs w:val="28"/>
        </w:rPr>
        <w:t>произносительных</w:t>
      </w:r>
      <w:r w:rsidRPr="009B6396">
        <w:rPr>
          <w:rFonts w:ascii="Times New Roman" w:hAnsi="Times New Roman"/>
          <w:sz w:val="28"/>
          <w:szCs w:val="28"/>
        </w:rPr>
        <w:t xml:space="preserve"> навыков говорения (</w:t>
      </w:r>
      <w:r w:rsidR="002278A5">
        <w:rPr>
          <w:rFonts w:ascii="Times New Roman" w:hAnsi="Times New Roman"/>
          <w:sz w:val="28"/>
          <w:szCs w:val="28"/>
        </w:rPr>
        <w:t>8</w:t>
      </w:r>
      <w:r w:rsidRPr="009B6396">
        <w:rPr>
          <w:rFonts w:ascii="Times New Roman" w:hAnsi="Times New Roman"/>
          <w:sz w:val="28"/>
          <w:szCs w:val="28"/>
        </w:rPr>
        <w:t xml:space="preserve"> мин)</w:t>
      </w:r>
    </w:p>
    <w:p w:rsidR="002B2505" w:rsidRPr="009B6396" w:rsidRDefault="002B2505" w:rsidP="002B2505">
      <w:pPr>
        <w:pStyle w:val="1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3. Формирование лекси</w:t>
      </w:r>
      <w:r w:rsidR="002278A5">
        <w:rPr>
          <w:rFonts w:ascii="Times New Roman" w:hAnsi="Times New Roman"/>
          <w:sz w:val="28"/>
          <w:szCs w:val="28"/>
        </w:rPr>
        <w:t>ко-грамматических</w:t>
      </w:r>
      <w:r w:rsidRPr="009B6396">
        <w:rPr>
          <w:rFonts w:ascii="Times New Roman" w:hAnsi="Times New Roman"/>
          <w:sz w:val="28"/>
          <w:szCs w:val="28"/>
        </w:rPr>
        <w:t xml:space="preserve">  навыков говорения (1</w:t>
      </w:r>
      <w:r w:rsidR="002278A5">
        <w:rPr>
          <w:rFonts w:ascii="Times New Roman" w:hAnsi="Times New Roman"/>
          <w:sz w:val="28"/>
          <w:szCs w:val="28"/>
        </w:rPr>
        <w:t>4</w:t>
      </w:r>
      <w:r w:rsidRPr="009B6396">
        <w:rPr>
          <w:rFonts w:ascii="Times New Roman" w:hAnsi="Times New Roman"/>
          <w:sz w:val="28"/>
          <w:szCs w:val="28"/>
        </w:rPr>
        <w:t xml:space="preserve"> мин)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4. Развитие умения </w:t>
      </w:r>
      <w:r w:rsidR="002278A5">
        <w:rPr>
          <w:rFonts w:ascii="Times New Roman" w:hAnsi="Times New Roman"/>
          <w:sz w:val="28"/>
          <w:szCs w:val="28"/>
        </w:rPr>
        <w:t>аудирования</w:t>
      </w:r>
      <w:r w:rsidRPr="009B6396">
        <w:rPr>
          <w:rFonts w:ascii="Times New Roman" w:hAnsi="Times New Roman"/>
          <w:sz w:val="28"/>
          <w:szCs w:val="28"/>
        </w:rPr>
        <w:t xml:space="preserve">  (1</w:t>
      </w:r>
      <w:r w:rsidR="002278A5">
        <w:rPr>
          <w:rFonts w:ascii="Times New Roman" w:hAnsi="Times New Roman"/>
          <w:sz w:val="28"/>
          <w:szCs w:val="28"/>
        </w:rPr>
        <w:t>0</w:t>
      </w:r>
      <w:r w:rsidRPr="009B6396">
        <w:rPr>
          <w:rFonts w:ascii="Times New Roman" w:hAnsi="Times New Roman"/>
          <w:sz w:val="28"/>
          <w:szCs w:val="28"/>
        </w:rPr>
        <w:t>мин)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5. Домашнее задание (4мин)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6. Рефлексия (2мин)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 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 xml:space="preserve"> </w:t>
      </w:r>
    </w:p>
    <w:p w:rsidR="002B2505" w:rsidRPr="009B6396" w:rsidRDefault="002B2505" w:rsidP="002B2505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Учитель: …………..                                         Подпись: ……………………..</w:t>
      </w:r>
    </w:p>
    <w:p w:rsidR="002B2505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9B6396">
        <w:rPr>
          <w:rFonts w:ascii="Times New Roman" w:hAnsi="Times New Roman"/>
          <w:sz w:val="28"/>
          <w:szCs w:val="28"/>
        </w:rPr>
        <w:t>Методист: ……                                                    Подпись: ……………………..</w:t>
      </w:r>
    </w:p>
    <w:p w:rsidR="002B2505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2B2505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2B2505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4164"/>
        <w:gridCol w:w="4394"/>
        <w:gridCol w:w="992"/>
        <w:gridCol w:w="1559"/>
        <w:gridCol w:w="2271"/>
      </w:tblGrid>
      <w:tr w:rsidR="00D008F8" w:rsidRPr="0099015F" w:rsidTr="00AA7E7E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lastRenderedPageBreak/>
              <w:t>Этап урока</w:t>
            </w:r>
          </w:p>
        </w:tc>
        <w:tc>
          <w:tcPr>
            <w:tcW w:w="41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Речь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Речь учеников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Форма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Оснащение урока</w:t>
            </w:r>
          </w:p>
        </w:tc>
        <w:tc>
          <w:tcPr>
            <w:tcW w:w="22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Примечания</w:t>
            </w:r>
          </w:p>
        </w:tc>
      </w:tr>
      <w:tr w:rsidR="00D008F8" w:rsidRPr="0099015F" w:rsidTr="00AA7E7E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505" w:rsidRPr="0099015F" w:rsidRDefault="00552893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Начало урока</w:t>
            </w:r>
          </w:p>
          <w:p w:rsidR="00552893" w:rsidRPr="0099015F" w:rsidRDefault="00552893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1</w:t>
            </w:r>
          </w:p>
          <w:p w:rsidR="00552893" w:rsidRPr="0099015F" w:rsidRDefault="00552893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Формирование произносительных навыков говорения</w:t>
            </w: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Основная часть</w:t>
            </w: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2</w:t>
            </w:r>
          </w:p>
          <w:p w:rsidR="004901B2" w:rsidRPr="005429E3" w:rsidRDefault="004901B2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Формирование лексико – грамматических навыков</w:t>
            </w:r>
            <w:r w:rsidR="0099015F" w:rsidRPr="0099015F">
              <w:rPr>
                <w:rFonts w:ascii="Times New Roman" w:eastAsia="Calibri" w:hAnsi="Times New Roman"/>
              </w:rPr>
              <w:t xml:space="preserve"> </w:t>
            </w:r>
            <w:r w:rsidRPr="0099015F">
              <w:rPr>
                <w:rFonts w:ascii="Times New Roman" w:eastAsia="Calibri" w:hAnsi="Times New Roman"/>
              </w:rPr>
              <w:t>говорения</w:t>
            </w: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5429E3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3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99015F" w:rsidRPr="0099015F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Развитие умения аудирования</w:t>
            </w:r>
          </w:p>
          <w:p w:rsidR="0099015F" w:rsidRPr="0099015F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99015F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99015F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99015F" w:rsidRPr="0099015F" w:rsidRDefault="0099015F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99015F" w:rsidRDefault="002B250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99015F">
              <w:lastRenderedPageBreak/>
              <w:t xml:space="preserve">Good </w:t>
            </w:r>
            <w:r w:rsidR="00BB5D3C" w:rsidRPr="0099015F">
              <w:rPr>
                <w:lang w:val="en-US"/>
              </w:rPr>
              <w:t>afternoon</w:t>
            </w:r>
            <w:r w:rsidRPr="0099015F">
              <w:t xml:space="preserve">, </w:t>
            </w:r>
            <w:r w:rsidR="00BB5D3C" w:rsidRPr="0099015F">
              <w:rPr>
                <w:lang w:val="en-US"/>
              </w:rPr>
              <w:t>children</w:t>
            </w:r>
            <w:r w:rsidRPr="0099015F">
              <w:t>!</w:t>
            </w:r>
          </w:p>
          <w:p w:rsidR="002B2505" w:rsidRPr="0099015F" w:rsidRDefault="002B250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</w:pPr>
            <w:r w:rsidRPr="0099015F">
              <w:t>How are you today?</w:t>
            </w:r>
          </w:p>
          <w:p w:rsidR="002B2505" w:rsidRPr="0099015F" w:rsidRDefault="002B250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 xml:space="preserve">I’m fine too, thank you. Sit down please. </w:t>
            </w:r>
          </w:p>
          <w:p w:rsidR="002B2505" w:rsidRPr="0099015F" w:rsidRDefault="002B250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t>Who is absent today?</w:t>
            </w:r>
          </w:p>
          <w:p w:rsidR="002B2505" w:rsidRPr="0099015F" w:rsidRDefault="002B2505" w:rsidP="0099015F">
            <w:pPr>
              <w:pStyle w:val="ab"/>
              <w:spacing w:before="0" w:beforeAutospacing="0" w:after="0" w:afterAutospacing="0"/>
              <w:ind w:left="720"/>
              <w:rPr>
                <w:lang w:val="en-US"/>
              </w:rPr>
            </w:pPr>
          </w:p>
          <w:p w:rsidR="002B2505" w:rsidRPr="0099015F" w:rsidRDefault="002B250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>What's wrong with them?</w:t>
            </w:r>
          </w:p>
          <w:p w:rsidR="002B2505" w:rsidRPr="0099015F" w:rsidRDefault="002B250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>I hope they get better!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>What is the weather like today? Is it sunny today, Ksjusha?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>Is it frosty today, Artem?</w:t>
            </w:r>
          </w:p>
          <w:p w:rsidR="0058194D" w:rsidRPr="0099015F" w:rsidRDefault="0058194D" w:rsidP="0099015F">
            <w:pPr>
              <w:pStyle w:val="1"/>
              <w:numPr>
                <w:ilvl w:val="0"/>
                <w:numId w:val="2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Do you like today's weather?</w:t>
            </w:r>
          </w:p>
          <w:p w:rsidR="0058194D" w:rsidRPr="0099015F" w:rsidRDefault="0058194D" w:rsidP="0099015F">
            <w:pPr>
              <w:pStyle w:val="1"/>
              <w:numPr>
                <w:ilvl w:val="0"/>
                <w:numId w:val="2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That’s OK</w:t>
            </w:r>
            <w:proofErr w:type="gramStart"/>
            <w:r w:rsidRPr="0099015F">
              <w:rPr>
                <w:rFonts w:ascii="Times New Roman" w:hAnsi="Times New Roman"/>
                <w:lang w:val="en-US"/>
              </w:rPr>
              <w:t>./</w:t>
            </w:r>
            <w:proofErr w:type="gramEnd"/>
            <w:r w:rsidRPr="0099015F">
              <w:rPr>
                <w:rFonts w:ascii="Times New Roman" w:hAnsi="Times New Roman"/>
                <w:lang w:val="en-US"/>
              </w:rPr>
              <w:t xml:space="preserve"> I like such weather too. </w:t>
            </w:r>
          </w:p>
          <w:p w:rsidR="00955CBF" w:rsidRPr="0099015F" w:rsidRDefault="0058194D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>So, t</w:t>
            </w:r>
            <w:r w:rsidR="00BB5D3C" w:rsidRPr="0099015F">
              <w:rPr>
                <w:lang w:val="en-US"/>
              </w:rPr>
              <w:t xml:space="preserve">oday we are talking about sports, about how often people </w:t>
            </w:r>
            <w:r w:rsidR="00955CBF" w:rsidRPr="0099015F">
              <w:rPr>
                <w:lang w:val="en-US"/>
              </w:rPr>
              <w:t xml:space="preserve">can do them. We will also learn to recognize and tell the time by the clock. </w:t>
            </w:r>
          </w:p>
          <w:p w:rsidR="00451081" w:rsidRPr="0099015F" w:rsidRDefault="002B250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 xml:space="preserve">But first, let's remember </w:t>
            </w:r>
            <w:r w:rsidR="00451081" w:rsidRPr="0099015F">
              <w:rPr>
                <w:rFonts w:eastAsiaTheme="minorHAnsi"/>
                <w:lang w:val="en-US" w:eastAsia="en-US"/>
              </w:rPr>
              <w:t>our tongue twister. Open your Student’s book at page 29. Ex</w:t>
            </w:r>
            <w:r w:rsidR="0058194D" w:rsidRPr="0099015F">
              <w:rPr>
                <w:rFonts w:eastAsiaTheme="minorHAnsi"/>
                <w:lang w:val="en-US" w:eastAsia="en-US"/>
              </w:rPr>
              <w:t xml:space="preserve">ercise number </w:t>
            </w:r>
            <w:r w:rsidR="0058194D" w:rsidRPr="0099015F">
              <w:rPr>
                <w:rFonts w:eastAsiaTheme="minorHAnsi"/>
                <w:lang w:eastAsia="en-US"/>
              </w:rPr>
              <w:t>5</w:t>
            </w:r>
            <w:r w:rsidR="00451081" w:rsidRPr="0099015F">
              <w:rPr>
                <w:rFonts w:eastAsiaTheme="minorHAnsi"/>
                <w:lang w:val="en-US" w:eastAsia="en-US"/>
              </w:rPr>
              <w:t xml:space="preserve"> Repeat after me. 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eastAsia="en-US"/>
              </w:rPr>
              <w:sym w:font="Symbol" w:char="F05B"/>
            </w:r>
            <w:r w:rsidRPr="0099015F">
              <w:rPr>
                <w:shd w:val="clear" w:color="auto" w:fill="FFFFFF"/>
              </w:rPr>
              <w:t>ɜː</w:t>
            </w:r>
            <w:r w:rsidRPr="0099015F">
              <w:rPr>
                <w:rFonts w:eastAsiaTheme="minorHAnsi"/>
                <w:lang w:eastAsia="en-US"/>
              </w:rPr>
              <w:sym w:font="Symbol" w:char="F05D"/>
            </w:r>
            <w:r w:rsidRPr="0099015F">
              <w:rPr>
                <w:rFonts w:eastAsiaTheme="minorHAnsi"/>
                <w:lang w:eastAsia="en-US"/>
              </w:rPr>
              <w:t xml:space="preserve"> *3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A girl</w:t>
            </w:r>
          </w:p>
          <w:p w:rsidR="00552893" w:rsidRPr="0099015F" w:rsidRDefault="00451081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 xml:space="preserve">curls 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serves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burgers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Thursday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lastRenderedPageBreak/>
              <w:t xml:space="preserve">A girl with golden curls 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 xml:space="preserve">serves burger on </w:t>
            </w:r>
            <w:r w:rsidRPr="0099015F">
              <w:rPr>
                <w:rFonts w:eastAsiaTheme="minorHAnsi"/>
                <w:lang w:val="en-US" w:eastAsia="en-US"/>
              </w:rPr>
              <w:t>Thursday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 xml:space="preserve"> A girl with golden curls serves burger on </w:t>
            </w:r>
            <w:r w:rsidRPr="0099015F">
              <w:rPr>
                <w:rFonts w:eastAsiaTheme="minorHAnsi"/>
                <w:lang w:val="en-US" w:eastAsia="en-US"/>
              </w:rPr>
              <w:t>Thursday *2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proofErr w:type="gramStart"/>
            <w:r w:rsidRPr="0099015F">
              <w:rPr>
                <w:lang w:val="en-US"/>
              </w:rPr>
              <w:t>Violetta,</w:t>
            </w:r>
            <w:proofErr w:type="gramEnd"/>
            <w:r w:rsidRPr="0099015F">
              <w:rPr>
                <w:lang w:val="en-US"/>
              </w:rPr>
              <w:t xml:space="preserve"> read the </w:t>
            </w:r>
            <w:r w:rsidRPr="0099015F">
              <w:rPr>
                <w:rFonts w:eastAsiaTheme="minorHAnsi"/>
                <w:lang w:val="en-US" w:eastAsia="en-US"/>
              </w:rPr>
              <w:t>tongue twister please. As fast as you can. ---//---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>Great job, thank you!</w:t>
            </w:r>
          </w:p>
          <w:p w:rsidR="002B2505" w:rsidRPr="0099015F" w:rsidRDefault="00552893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Now, let’s che</w:t>
            </w:r>
            <w:r w:rsidRPr="0099015F">
              <w:rPr>
                <w:rFonts w:eastAsiaTheme="minorHAnsi"/>
                <w:lang w:eastAsia="en-US"/>
              </w:rPr>
              <w:t>с</w:t>
            </w:r>
            <w:r w:rsidRPr="0099015F">
              <w:rPr>
                <w:rFonts w:eastAsiaTheme="minorHAnsi"/>
                <w:lang w:val="en-US" w:eastAsia="en-US"/>
              </w:rPr>
              <w:t xml:space="preserve">k your home task. </w:t>
            </w:r>
            <w:r w:rsidR="002B2505" w:rsidRPr="0099015F">
              <w:rPr>
                <w:rFonts w:eastAsiaTheme="minorHAnsi"/>
                <w:lang w:val="en-US" w:eastAsia="en-US"/>
              </w:rPr>
              <w:t xml:space="preserve">Please, open your </w:t>
            </w:r>
            <w:r w:rsidRPr="0099015F">
              <w:rPr>
                <w:rFonts w:eastAsiaTheme="minorHAnsi"/>
                <w:lang w:val="en-US" w:eastAsia="en-US"/>
              </w:rPr>
              <w:t>work</w:t>
            </w:r>
            <w:r w:rsidR="002B2505" w:rsidRPr="0099015F">
              <w:rPr>
                <w:rFonts w:eastAsiaTheme="minorHAnsi"/>
                <w:lang w:val="en-US" w:eastAsia="en-US"/>
              </w:rPr>
              <w:t xml:space="preserve"> books at page </w:t>
            </w:r>
            <w:r w:rsidRPr="0099015F">
              <w:rPr>
                <w:rFonts w:eastAsiaTheme="minorHAnsi"/>
                <w:lang w:val="en-US" w:eastAsia="en-US"/>
              </w:rPr>
              <w:t>14</w:t>
            </w:r>
            <w:r w:rsidR="002B2505" w:rsidRPr="0099015F">
              <w:rPr>
                <w:rFonts w:eastAsiaTheme="minorHAnsi"/>
                <w:lang w:val="en-US" w:eastAsia="en-US"/>
              </w:rPr>
              <w:t xml:space="preserve">. </w:t>
            </w:r>
            <w:r w:rsidRPr="0099015F">
              <w:rPr>
                <w:rFonts w:eastAsiaTheme="minorHAnsi"/>
                <w:lang w:val="en-US" w:eastAsia="en-US"/>
              </w:rPr>
              <w:t xml:space="preserve">Exercise number 1. </w:t>
            </w:r>
          </w:p>
          <w:p w:rsidR="002B2505" w:rsidRPr="0099015F" w:rsidRDefault="00916EFB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So, who is in the picture under the letter a?</w:t>
            </w:r>
          </w:p>
          <w:p w:rsidR="00AA7E7E" w:rsidRPr="0099015F" w:rsidRDefault="00916EFB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You are right! </w:t>
            </w:r>
            <w:r w:rsidR="00451081" w:rsidRPr="0099015F">
              <w:rPr>
                <w:rFonts w:eastAsia="Calibri"/>
                <w:lang w:val="en-US"/>
              </w:rPr>
              <w:t xml:space="preserve">Polina, who is in the picture under the letter b? </w:t>
            </w:r>
            <w:r w:rsidR="00AA7E7E" w:rsidRPr="0099015F">
              <w:rPr>
                <w:rFonts w:eastAsia="Calibri"/>
                <w:lang w:val="en-US"/>
              </w:rPr>
              <w:t>---/</w:t>
            </w:r>
            <w:r w:rsidR="00451081" w:rsidRPr="0099015F">
              <w:rPr>
                <w:rFonts w:eastAsia="Calibri"/>
                <w:lang w:val="en-US"/>
              </w:rPr>
              <w:t>--</w:t>
            </w:r>
          </w:p>
          <w:p w:rsidR="00451081" w:rsidRPr="0099015F" w:rsidRDefault="0058194D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Very good! Let’s che</w:t>
            </w:r>
            <w:r w:rsidRPr="0099015F">
              <w:rPr>
                <w:rFonts w:eastAsia="Calibri"/>
              </w:rPr>
              <w:t>с</w:t>
            </w:r>
            <w:r w:rsidRPr="0099015F">
              <w:rPr>
                <w:rFonts w:eastAsia="Calibri"/>
                <w:lang w:val="en-US"/>
              </w:rPr>
              <w:t xml:space="preserve">k the second exercise. </w:t>
            </w:r>
            <w:r w:rsidR="00AA7E7E" w:rsidRPr="0099015F">
              <w:rPr>
                <w:rFonts w:eastAsia="Calibri"/>
                <w:lang w:val="en-US"/>
              </w:rPr>
              <w:t>Rita, tell us about the teacher.</w:t>
            </w:r>
            <w:r w:rsidR="00B00515" w:rsidRPr="0099015F">
              <w:rPr>
                <w:rFonts w:eastAsia="Calibri"/>
                <w:lang w:val="en-US"/>
              </w:rPr>
              <w:t xml:space="preserve"> </w:t>
            </w:r>
          </w:p>
          <w:p w:rsidR="00B00515" w:rsidRPr="0099015F" w:rsidRDefault="00B00515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That’s right! Pay attention to the </w:t>
            </w:r>
            <w:r w:rsidRPr="0099015F">
              <w:rPr>
                <w:rFonts w:eastAsia="Calibri"/>
                <w:lang w:val="en-US"/>
              </w:rPr>
              <w:sym w:font="Symbol" w:char="F05B"/>
            </w:r>
            <w:r w:rsidRPr="0099015F">
              <w:rPr>
                <w:rFonts w:eastAsia="Calibri"/>
                <w:lang w:val="en-US"/>
              </w:rPr>
              <w:t>es</w:t>
            </w:r>
            <w:r w:rsidRPr="0099015F">
              <w:rPr>
                <w:rFonts w:eastAsia="Calibri"/>
                <w:lang w:val="en-US"/>
              </w:rPr>
              <w:sym w:font="Symbol" w:char="F05D"/>
            </w:r>
            <w:r w:rsidRPr="0099015F">
              <w:rPr>
                <w:rFonts w:eastAsia="Calibri"/>
                <w:lang w:val="en-US"/>
              </w:rPr>
              <w:t xml:space="preserve"> ending of the verb to teach. Why do we use it?</w:t>
            </w:r>
          </w:p>
          <w:p w:rsidR="004C39DA" w:rsidRPr="0099015F" w:rsidRDefault="004C39D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Look, the verbs in this sentence are written the same way as in the dictionary. In what tense do we use verbs as in the dictionary?</w:t>
            </w:r>
          </w:p>
          <w:p w:rsidR="004C39DA" w:rsidRPr="0099015F" w:rsidRDefault="004C39D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You are right, very good!</w:t>
            </w:r>
            <w:r w:rsidRPr="0099015F">
              <w:rPr>
                <w:lang w:val="en-US"/>
              </w:rPr>
              <w:t xml:space="preserve"> </w:t>
            </w:r>
            <w:r w:rsidRPr="0099015F">
              <w:rPr>
                <w:rFonts w:eastAsia="Calibri"/>
                <w:lang w:val="en-US"/>
              </w:rPr>
              <w:t>And what auxiliary verb do we use in the present simple tense?</w:t>
            </w:r>
          </w:p>
          <w:p w:rsidR="004C39DA" w:rsidRPr="0099015F" w:rsidRDefault="004C39D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Of course. </w:t>
            </w:r>
            <w:r w:rsidR="003708C7" w:rsidRPr="0099015F">
              <w:rPr>
                <w:rFonts w:eastAsia="Calibri"/>
                <w:lang w:val="en-US"/>
              </w:rPr>
              <w:t>Let’s move on. Tanja, tell us about farmer.</w:t>
            </w:r>
          </w:p>
          <w:p w:rsidR="003708C7" w:rsidRPr="0099015F" w:rsidRDefault="003708C7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Good,Vitja, the next profession please ---//---</w:t>
            </w:r>
          </w:p>
          <w:p w:rsidR="00606C3B" w:rsidRPr="0099015F" w:rsidRDefault="00606C3B" w:rsidP="0099015F">
            <w:pPr>
              <w:pStyle w:val="ab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Now, answer my questions please. Does a baker work at a garage?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Jaroslav, say the correct variant please. 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right. Matvey, where does a farmer work?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Sasha, who works at a hospital?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Polina, does a postman sell books?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Tazir, what does a waiter do?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good, thank you! Let's get back to our topic. So, do you like playing sports?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often do you play sports, Egor?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what about you, Sonja?--//-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was interesting to listen to you, thank you. Now open your student’s books at page 30. Read the name of our topic.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 please</w:t>
            </w:r>
          </w:p>
          <w:p w:rsidR="001B115B" w:rsidRPr="0099015F" w:rsidRDefault="005F05FC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Look at the picture in exercise 1. This is the poster of the Stonebridge Sports Centre. You can play a lot of sports here. First, let's quickly repeat the days of the week, starting with Monday. So the next day is …</w:t>
            </w:r>
          </w:p>
          <w:p w:rsidR="001B115B" w:rsidRPr="0099015F" w:rsidRDefault="005F05FC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Good. You can also see new words: volleyball,</w:t>
            </w:r>
            <w:r w:rsidR="001B115B" w:rsidRPr="0099015F">
              <w:rPr>
                <w:rFonts w:eastAsia="Calibri"/>
                <w:lang w:val="en-US"/>
              </w:rPr>
              <w:t xml:space="preserve"> tennis..... What do they mean?</w:t>
            </w:r>
          </w:p>
          <w:p w:rsidR="001B115B" w:rsidRPr="0099015F" w:rsidRDefault="001B115B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lastRenderedPageBreak/>
              <w:t>That’s right! They are very similar to Russian words. Do you understand them?</w:t>
            </w:r>
          </w:p>
          <w:p w:rsidR="001B115B" w:rsidRPr="0099015F" w:rsidRDefault="001B115B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Now listen to the audio and repeat please: volleyball, baseball, tennis ---//---</w:t>
            </w:r>
          </w:p>
          <w:p w:rsidR="001B115B" w:rsidRPr="0099015F" w:rsidRDefault="001B115B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So, what sports do you like playing?</w:t>
            </w:r>
          </w:p>
          <w:p w:rsidR="001B115B" w:rsidRPr="0099015F" w:rsidRDefault="001B115B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Oh, how interesting!</w:t>
            </w:r>
            <w:r w:rsidRPr="0099015F">
              <w:rPr>
                <w:lang w:val="en-US"/>
              </w:rPr>
              <w:t xml:space="preserve"> </w:t>
            </w:r>
            <w:r w:rsidRPr="0099015F">
              <w:rPr>
                <w:rFonts w:eastAsia="Calibri"/>
                <w:lang w:val="en-US"/>
              </w:rPr>
              <w:t>When you play volleyball/</w:t>
            </w:r>
            <w:r w:rsidRPr="0099015F">
              <w:rPr>
                <w:lang w:val="en-US"/>
              </w:rPr>
              <w:t xml:space="preserve"> hockey/ badminton…</w:t>
            </w:r>
            <w:proofErr w:type="gramStart"/>
            <w:r w:rsidRPr="0099015F">
              <w:rPr>
                <w:lang w:val="en-US"/>
              </w:rPr>
              <w:t>?(</w:t>
            </w:r>
            <w:proofErr w:type="gramEnd"/>
            <w:r w:rsidRPr="0099015F">
              <w:rPr>
                <w:lang w:val="en-US"/>
              </w:rPr>
              <w:t>Arina, Rasul, Polina…)</w:t>
            </w:r>
            <w:r w:rsidR="004901B2" w:rsidRPr="0099015F">
              <w:rPr>
                <w:lang w:val="en-US"/>
              </w:rPr>
              <w:t>---//---</w:t>
            </w:r>
          </w:p>
          <w:p w:rsidR="004901B2" w:rsidRPr="0099015F" w:rsidRDefault="004901B2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What sports you play on Mondays (Tuesdays, every day, etc.)?</w:t>
            </w:r>
            <w:r w:rsidRPr="0099015F">
              <w:rPr>
                <w:lang w:val="en-US"/>
              </w:rPr>
              <w:t xml:space="preserve"> (Arina, Rasul, Polina…)</w:t>
            </w:r>
          </w:p>
          <w:p w:rsidR="004901B2" w:rsidRPr="0099015F" w:rsidRDefault="004901B2" w:rsidP="0099015F">
            <w:pPr>
              <w:pStyle w:val="ab"/>
              <w:spacing w:before="0" w:beforeAutospacing="0" w:after="0" w:afterAutospacing="0"/>
              <w:ind w:left="782"/>
              <w:rPr>
                <w:rFonts w:eastAsia="Calibri"/>
                <w:lang w:val="en-US"/>
              </w:rPr>
            </w:pPr>
            <w:r w:rsidRPr="0099015F">
              <w:rPr>
                <w:lang w:val="en-US"/>
              </w:rPr>
              <w:t>---//---</w:t>
            </w:r>
          </w:p>
          <w:p w:rsidR="004901B2" w:rsidRPr="0099015F" w:rsidRDefault="004901B2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Look, for example, you can play badminton only on Tuesday. This means that you can play badminton </w:t>
            </w:r>
            <w:r w:rsidRPr="0099015F">
              <w:rPr>
                <w:rFonts w:eastAsia="Calibri"/>
                <w:b/>
                <w:lang w:val="en-US"/>
              </w:rPr>
              <w:t xml:space="preserve">once a week. </w:t>
            </w:r>
            <w:r w:rsidRPr="0099015F">
              <w:rPr>
                <w:rFonts w:eastAsia="Calibri"/>
                <w:lang w:val="en-US"/>
              </w:rPr>
              <w:t>Re</w:t>
            </w:r>
            <w:r w:rsidR="0047633D" w:rsidRPr="0099015F">
              <w:rPr>
                <w:rFonts w:eastAsia="Calibri"/>
                <w:lang w:val="en-US"/>
              </w:rPr>
              <w:t xml:space="preserve">peat after me: </w:t>
            </w:r>
            <w:r w:rsidR="0047633D" w:rsidRPr="0099015F">
              <w:rPr>
                <w:rFonts w:eastAsia="Calibri"/>
                <w:b/>
                <w:lang w:val="en-US"/>
              </w:rPr>
              <w:t>once a week. I play badminton</w:t>
            </w:r>
            <w:r w:rsidR="0047633D" w:rsidRPr="0099015F">
              <w:rPr>
                <w:rFonts w:eastAsia="Calibri"/>
                <w:lang w:val="en-US"/>
              </w:rPr>
              <w:t xml:space="preserve"> </w:t>
            </w:r>
            <w:r w:rsidR="0047633D" w:rsidRPr="0099015F">
              <w:rPr>
                <w:rFonts w:eastAsia="Calibri"/>
                <w:b/>
                <w:lang w:val="en-US"/>
              </w:rPr>
              <w:t>once a week.</w:t>
            </w:r>
          </w:p>
          <w:p w:rsidR="0047633D" w:rsidRPr="0099015F" w:rsidRDefault="004901B2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You </w:t>
            </w:r>
            <w:r w:rsidR="0047633D" w:rsidRPr="0099015F">
              <w:rPr>
                <w:rFonts w:eastAsia="Calibri"/>
                <w:lang w:val="en-US"/>
              </w:rPr>
              <w:t xml:space="preserve">can </w:t>
            </w:r>
            <w:r w:rsidRPr="0099015F">
              <w:rPr>
                <w:rFonts w:eastAsia="Calibri"/>
                <w:lang w:val="en-US"/>
              </w:rPr>
              <w:t>play baseball on Thursdays and Sundays.</w:t>
            </w:r>
            <w:r w:rsidR="0047633D" w:rsidRPr="0099015F">
              <w:rPr>
                <w:rFonts w:eastAsia="Calibri"/>
                <w:lang w:val="en-US"/>
              </w:rPr>
              <w:t xml:space="preserve"> How often do I play baseball?</w:t>
            </w:r>
            <w:r w:rsidRPr="0099015F">
              <w:rPr>
                <w:rFonts w:eastAsia="Calibri"/>
                <w:lang w:val="en-US"/>
              </w:rPr>
              <w:t xml:space="preserve"> </w:t>
            </w:r>
            <w:r w:rsidR="0047633D" w:rsidRPr="0099015F">
              <w:rPr>
                <w:rFonts w:eastAsia="Calibri"/>
                <w:lang w:val="en-US"/>
              </w:rPr>
              <w:t xml:space="preserve">I </w:t>
            </w:r>
            <w:r w:rsidRPr="0099015F">
              <w:rPr>
                <w:rFonts w:eastAsia="Calibri"/>
                <w:lang w:val="en-US"/>
              </w:rPr>
              <w:t xml:space="preserve">play baseball </w:t>
            </w:r>
            <w:r w:rsidRPr="0099015F">
              <w:rPr>
                <w:rFonts w:eastAsia="Calibri"/>
                <w:b/>
                <w:lang w:val="en-US"/>
              </w:rPr>
              <w:t>twice a week</w:t>
            </w:r>
            <w:r w:rsidR="0047633D" w:rsidRPr="0099015F">
              <w:rPr>
                <w:rFonts w:eastAsia="Calibri"/>
                <w:b/>
                <w:lang w:val="en-US"/>
              </w:rPr>
              <w:t xml:space="preserve">. </w:t>
            </w:r>
            <w:r w:rsidR="0047633D" w:rsidRPr="0099015F">
              <w:rPr>
                <w:rFonts w:eastAsia="Calibri"/>
                <w:lang w:val="en-US"/>
              </w:rPr>
              <w:t xml:space="preserve">Repeat after me: </w:t>
            </w:r>
            <w:r w:rsidR="0047633D" w:rsidRPr="0099015F">
              <w:rPr>
                <w:rFonts w:eastAsia="Calibri"/>
                <w:b/>
                <w:lang w:val="en-US"/>
              </w:rPr>
              <w:t>twice a week. I play baseball twice a week.</w:t>
            </w:r>
          </w:p>
          <w:p w:rsidR="0047633D" w:rsidRPr="0099015F" w:rsidRDefault="0047633D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I play tennis on Wednesdays, Fridays and Saturdays. How often do I play tennis? I play tennis </w:t>
            </w:r>
            <w:r w:rsidRPr="0099015F">
              <w:rPr>
                <w:rFonts w:eastAsia="Calibri"/>
                <w:b/>
                <w:lang w:val="en-US"/>
              </w:rPr>
              <w:t>three times a week</w:t>
            </w:r>
            <w:r w:rsidRPr="0099015F">
              <w:rPr>
                <w:rFonts w:eastAsia="Calibri"/>
                <w:lang w:val="en-US"/>
              </w:rPr>
              <w:t xml:space="preserve">. Repeat after me: </w:t>
            </w:r>
            <w:r w:rsidRPr="0099015F">
              <w:rPr>
                <w:rFonts w:eastAsia="Calibri"/>
                <w:b/>
                <w:lang w:val="en-US"/>
              </w:rPr>
              <w:t>three times a week</w:t>
            </w:r>
            <w:r w:rsidRPr="0099015F">
              <w:rPr>
                <w:rFonts w:eastAsia="Calibri"/>
                <w:lang w:val="en-US"/>
              </w:rPr>
              <w:t xml:space="preserve">. </w:t>
            </w:r>
            <w:r w:rsidRPr="0099015F">
              <w:rPr>
                <w:rFonts w:eastAsia="Calibri"/>
                <w:b/>
                <w:lang w:val="en-US"/>
              </w:rPr>
              <w:t xml:space="preserve">I play </w:t>
            </w:r>
            <w:r w:rsidRPr="0099015F">
              <w:rPr>
                <w:rFonts w:eastAsia="Calibri"/>
                <w:b/>
                <w:lang w:val="en-US"/>
              </w:rPr>
              <w:lastRenderedPageBreak/>
              <w:t>tennis three times a week.</w:t>
            </w:r>
          </w:p>
          <w:p w:rsidR="00ED670F" w:rsidRPr="0099015F" w:rsidRDefault="00ED670F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All these words are index words of the present simple tense.</w:t>
            </w:r>
            <w:r w:rsidRPr="0099015F">
              <w:rPr>
                <w:lang w:val="en-US"/>
              </w:rPr>
              <w:t xml:space="preserve"> </w:t>
            </w:r>
            <w:r w:rsidRPr="0099015F">
              <w:rPr>
                <w:rFonts w:eastAsia="Calibri"/>
                <w:lang w:val="en-US"/>
              </w:rPr>
              <w:t>How does the action happen in this tense?</w:t>
            </w:r>
          </w:p>
          <w:p w:rsidR="004901B2" w:rsidRPr="0099015F" w:rsidRDefault="0047633D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Very good! Now let's read the examples in the blue table. </w:t>
            </w:r>
            <w:r w:rsidR="00ED670F" w:rsidRPr="0099015F">
              <w:rPr>
                <w:rFonts w:eastAsia="Calibri"/>
                <w:lang w:val="en-US"/>
              </w:rPr>
              <w:t xml:space="preserve">Diana, read the first sentence please. </w:t>
            </w:r>
          </w:p>
          <w:p w:rsidR="00ED670F" w:rsidRPr="0099015F" w:rsidRDefault="00ED670F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Let’s translate all together. </w:t>
            </w:r>
          </w:p>
          <w:p w:rsidR="00ED670F" w:rsidRPr="0099015F" w:rsidRDefault="00ED670F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The next one please, Rasul. ---//---</w:t>
            </w:r>
          </w:p>
          <w:p w:rsidR="00D008F8" w:rsidRPr="0099015F" w:rsidRDefault="00ED670F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Pay attention to the word order in the sentences. These ind</w:t>
            </w:r>
            <w:r w:rsidR="00D008F8" w:rsidRPr="0099015F">
              <w:rPr>
                <w:rFonts w:eastAsia="Calibri"/>
                <w:lang w:val="en-US"/>
              </w:rPr>
              <w:t>ex</w:t>
            </w:r>
            <w:r w:rsidRPr="0099015F">
              <w:rPr>
                <w:rFonts w:eastAsia="Calibri"/>
                <w:lang w:val="en-US"/>
              </w:rPr>
              <w:t xml:space="preserve"> words of the present simple tense are always placed at the end of the sentence.</w:t>
            </w:r>
            <w:r w:rsidR="00D008F8" w:rsidRPr="0099015F">
              <w:rPr>
                <w:rFonts w:eastAsia="Calibri"/>
                <w:lang w:val="en-US"/>
              </w:rPr>
              <w:t xml:space="preserve"> Let’s work with the dialog. Exercise 2. Listen to me please (How often do they pl</w:t>
            </w:r>
            <w:r w:rsidR="002427DA" w:rsidRPr="0099015F">
              <w:rPr>
                <w:rFonts w:eastAsia="Calibri"/>
                <w:lang w:val="en-US"/>
              </w:rPr>
              <w:t>ay volleyball at the sport cent</w:t>
            </w:r>
            <w:r w:rsidR="00D008F8" w:rsidRPr="0099015F">
              <w:rPr>
                <w:rFonts w:eastAsia="Calibri"/>
                <w:lang w:val="en-US"/>
              </w:rPr>
              <w:t>re</w:t>
            </w:r>
            <w:proofErr w:type="gramStart"/>
            <w:r w:rsidR="00D008F8" w:rsidRPr="0099015F">
              <w:rPr>
                <w:rFonts w:eastAsia="Calibri"/>
                <w:lang w:val="en-US"/>
              </w:rPr>
              <w:t>?.....</w:t>
            </w:r>
            <w:proofErr w:type="gramEnd"/>
            <w:r w:rsidR="00D008F8" w:rsidRPr="0099015F">
              <w:rPr>
                <w:rFonts w:eastAsia="Calibri"/>
                <w:lang w:val="en-US"/>
              </w:rPr>
              <w:t>)</w:t>
            </w:r>
          </w:p>
          <w:p w:rsidR="00ED670F" w:rsidRPr="0099015F" w:rsidRDefault="00D008F8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Pay attention to the prepositions at and on. Now repeat after me: How often do they play voll</w:t>
            </w:r>
            <w:r w:rsidR="002427DA" w:rsidRPr="0099015F">
              <w:rPr>
                <w:rFonts w:eastAsia="Calibri"/>
                <w:lang w:val="en-US"/>
              </w:rPr>
              <w:t>eyball at the sport cent</w:t>
            </w:r>
            <w:r w:rsidRPr="0099015F">
              <w:rPr>
                <w:rFonts w:eastAsia="Calibri"/>
                <w:lang w:val="en-US"/>
              </w:rPr>
              <w:t>re</w:t>
            </w:r>
            <w:proofErr w:type="gramStart"/>
            <w:r w:rsidRPr="0099015F">
              <w:rPr>
                <w:rFonts w:eastAsia="Calibri"/>
                <w:lang w:val="en-US"/>
              </w:rPr>
              <w:t>?---</w:t>
            </w:r>
            <w:proofErr w:type="gramEnd"/>
            <w:r w:rsidRPr="0099015F">
              <w:rPr>
                <w:rFonts w:eastAsia="Calibri"/>
                <w:lang w:val="en-US"/>
              </w:rPr>
              <w:t>//---</w:t>
            </w:r>
          </w:p>
          <w:p w:rsidR="00D008F8" w:rsidRPr="0099015F" w:rsidRDefault="00D008F8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Practice the dialogue in pairs. You have 2 minutes. Now, Miroslava and Artem, talk about baseball.</w:t>
            </w:r>
            <w:r w:rsidR="002427DA" w:rsidRPr="0099015F">
              <w:rPr>
                <w:rFonts w:eastAsia="Calibri"/>
                <w:lang w:val="en-US"/>
              </w:rPr>
              <w:t xml:space="preserve">     ---//---</w:t>
            </w:r>
          </w:p>
          <w:p w:rsidR="002427DA" w:rsidRPr="0099015F" w:rsidRDefault="002427D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Let’s have a break! Stand up please!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Hands on shoulders, hands on knees.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Hands behind you, if you please;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Touch your shoulders, now your nose,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Now your hair and now your toes;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Hands up high in the air,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lastRenderedPageBreak/>
              <w:t xml:space="preserve">Down at your sides, and touch your hair;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Hands up high as before, </w:t>
            </w:r>
          </w:p>
          <w:p w:rsidR="002427DA" w:rsidRPr="0099015F" w:rsidRDefault="002427DA" w:rsidP="0099015F">
            <w:pPr>
              <w:pStyle w:val="ab"/>
              <w:spacing w:before="0" w:beforeAutospacing="0" w:after="0" w:afterAutospacing="0"/>
              <w:ind w:firstLine="57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Now clap your hands, one-two-three-four!</w:t>
            </w:r>
          </w:p>
          <w:p w:rsidR="002427DA" w:rsidRPr="0099015F" w:rsidRDefault="002427D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Thank you, sit down please! Now look at the clock. What time is it?</w:t>
            </w:r>
          </w:p>
          <w:p w:rsidR="002427DA" w:rsidRPr="0099015F" w:rsidRDefault="002427D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And if I move the hands of the clock like this. What time is it? ---//---</w:t>
            </w:r>
          </w:p>
          <w:p w:rsidR="00EC04EA" w:rsidRPr="0099015F" w:rsidRDefault="00EC04E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</w:rPr>
              <w:t xml:space="preserve">Посмотрите, </w:t>
            </w:r>
            <w:r w:rsidR="008A3C1D" w:rsidRPr="0099015F">
              <w:rPr>
                <w:rFonts w:eastAsia="Calibri"/>
              </w:rPr>
              <w:t>весь путь минутной стрелки от цифры 12 до цифры 6</w:t>
            </w:r>
            <w:r w:rsidRPr="0099015F">
              <w:rPr>
                <w:rFonts w:eastAsia="Calibri"/>
              </w:rPr>
              <w:t xml:space="preserve"> мы называем словом </w:t>
            </w:r>
            <w:r w:rsidR="008A3C1D" w:rsidRPr="0099015F">
              <w:rPr>
                <w:rFonts w:eastAsia="Calibri"/>
              </w:rPr>
              <w:t xml:space="preserve">«после» - </w:t>
            </w:r>
            <w:r w:rsidRPr="0099015F">
              <w:rPr>
                <w:rFonts w:eastAsia="Calibri"/>
                <w:lang w:val="en-US"/>
              </w:rPr>
              <w:t>past</w:t>
            </w:r>
            <w:r w:rsidRPr="0099015F">
              <w:rPr>
                <w:rFonts w:eastAsia="Calibri"/>
              </w:rPr>
              <w:t>. То есть, например, это время после одного часа (</w:t>
            </w:r>
            <w:r w:rsidRPr="0099015F">
              <w:rPr>
                <w:rFonts w:eastAsia="Calibri"/>
                <w:lang w:val="en-US"/>
              </w:rPr>
              <w:t>past</w:t>
            </w:r>
            <w:r w:rsidRPr="0099015F">
              <w:rPr>
                <w:rFonts w:eastAsia="Calibri"/>
              </w:rPr>
              <w:t>). 15 минут иногда называют четвертью часа. (</w:t>
            </w:r>
            <w:r w:rsidRPr="0099015F">
              <w:rPr>
                <w:rFonts w:eastAsia="Calibri"/>
                <w:lang w:val="en-US"/>
              </w:rPr>
              <w:t>quarter</w:t>
            </w:r>
            <w:r w:rsidRPr="0099015F">
              <w:rPr>
                <w:rFonts w:eastAsia="Calibri"/>
              </w:rPr>
              <w:t xml:space="preserve">) Поэтому по-английски, фразу: Сейчас 15 минут шестого (15 минут после шести) мы скажем вот так. </w:t>
            </w:r>
            <w:proofErr w:type="gramStart"/>
            <w:r w:rsidRPr="0099015F">
              <w:rPr>
                <w:rFonts w:eastAsia="Calibri"/>
                <w:lang w:val="en-US"/>
              </w:rPr>
              <w:t>It’s  quarter</w:t>
            </w:r>
            <w:proofErr w:type="gramEnd"/>
            <w:r w:rsidRPr="0099015F">
              <w:rPr>
                <w:rFonts w:eastAsia="Calibri"/>
                <w:lang w:val="en-US"/>
              </w:rPr>
              <w:t xml:space="preserve"> past five. </w:t>
            </w:r>
            <w:r w:rsidR="008A3C1D" w:rsidRPr="0099015F">
              <w:rPr>
                <w:rFonts w:eastAsia="Calibri"/>
              </w:rPr>
              <w:t>Давайте</w:t>
            </w:r>
            <w:r w:rsidR="008A3C1D" w:rsidRPr="0099015F">
              <w:rPr>
                <w:rFonts w:eastAsia="Calibri"/>
                <w:lang w:val="en-US"/>
              </w:rPr>
              <w:t xml:space="preserve"> </w:t>
            </w:r>
            <w:r w:rsidR="008A3C1D" w:rsidRPr="0099015F">
              <w:rPr>
                <w:rFonts w:eastAsia="Calibri"/>
              </w:rPr>
              <w:t>потренируемся. Сколько</w:t>
            </w:r>
            <w:r w:rsidRPr="0099015F">
              <w:rPr>
                <w:rFonts w:eastAsia="Calibri"/>
                <w:lang w:val="en-US"/>
              </w:rPr>
              <w:t xml:space="preserve"> </w:t>
            </w:r>
            <w:r w:rsidRPr="0099015F">
              <w:rPr>
                <w:rFonts w:eastAsia="Calibri"/>
              </w:rPr>
              <w:t>времени</w:t>
            </w:r>
            <w:r w:rsidRPr="0099015F">
              <w:rPr>
                <w:rFonts w:eastAsia="Calibri"/>
                <w:lang w:val="en-US"/>
              </w:rPr>
              <w:t>?</w:t>
            </w:r>
            <w:r w:rsidR="008A3C1D" w:rsidRPr="0099015F">
              <w:rPr>
                <w:rFonts w:eastAsia="Calibri"/>
                <w:lang w:val="en-US"/>
              </w:rPr>
              <w:t xml:space="preserve"> What time is it? </w:t>
            </w:r>
            <w:r w:rsidRPr="0099015F">
              <w:rPr>
                <w:rFonts w:eastAsia="Calibri"/>
                <w:lang w:val="en-US"/>
              </w:rPr>
              <w:t>---//---</w:t>
            </w:r>
          </w:p>
          <w:p w:rsidR="002427DA" w:rsidRPr="0099015F" w:rsidRDefault="00EC04E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</w:rPr>
              <w:t xml:space="preserve">Когда минутные стрелки указывают на цифру шесть, это значит что прошло полчаса после определенного часа. </w:t>
            </w:r>
            <w:proofErr w:type="gramStart"/>
            <w:r w:rsidRPr="0099015F">
              <w:rPr>
                <w:rFonts w:eastAsia="Calibri"/>
              </w:rPr>
              <w:t>Например</w:t>
            </w:r>
            <w:proofErr w:type="gramEnd"/>
            <w:r w:rsidRPr="0099015F">
              <w:rPr>
                <w:rFonts w:eastAsia="Calibri"/>
              </w:rPr>
              <w:t xml:space="preserve"> половина после двух. </w:t>
            </w:r>
            <w:r w:rsidRPr="0099015F">
              <w:rPr>
                <w:rFonts w:eastAsia="Calibri"/>
                <w:lang w:val="en-US"/>
              </w:rPr>
              <w:t xml:space="preserve">It’s half past two. </w:t>
            </w:r>
            <w:r w:rsidRPr="0099015F">
              <w:rPr>
                <w:rFonts w:eastAsia="Calibri"/>
              </w:rPr>
              <w:t>Посмотрите</w:t>
            </w:r>
            <w:r w:rsidRPr="0099015F">
              <w:rPr>
                <w:rFonts w:eastAsia="Calibri"/>
                <w:lang w:val="en-US"/>
              </w:rPr>
              <w:t xml:space="preserve"> </w:t>
            </w:r>
            <w:r w:rsidRPr="0099015F">
              <w:rPr>
                <w:rFonts w:eastAsia="Calibri"/>
              </w:rPr>
              <w:t>на</w:t>
            </w:r>
            <w:r w:rsidRPr="0099015F">
              <w:rPr>
                <w:rFonts w:eastAsia="Calibri"/>
                <w:lang w:val="en-US"/>
              </w:rPr>
              <w:t xml:space="preserve"> </w:t>
            </w:r>
            <w:r w:rsidRPr="0099015F">
              <w:rPr>
                <w:rFonts w:eastAsia="Calibri"/>
              </w:rPr>
              <w:t>часы</w:t>
            </w:r>
            <w:r w:rsidRPr="0099015F">
              <w:rPr>
                <w:rFonts w:eastAsia="Calibri"/>
                <w:lang w:val="en-US"/>
              </w:rPr>
              <w:t xml:space="preserve">. </w:t>
            </w:r>
            <w:r w:rsidRPr="0099015F">
              <w:rPr>
                <w:rFonts w:eastAsia="Calibri"/>
              </w:rPr>
              <w:t xml:space="preserve">Сколько времени? </w:t>
            </w:r>
            <w:r w:rsidRPr="0099015F">
              <w:rPr>
                <w:rFonts w:eastAsia="Calibri"/>
                <w:lang w:val="en-US"/>
              </w:rPr>
              <w:t>What time is it</w:t>
            </w:r>
            <w:r w:rsidRPr="0099015F">
              <w:rPr>
                <w:rFonts w:eastAsia="Calibri"/>
              </w:rPr>
              <w:t xml:space="preserve">? </w:t>
            </w:r>
            <w:r w:rsidRPr="0099015F">
              <w:rPr>
                <w:rFonts w:eastAsia="Calibri"/>
                <w:lang w:val="en-US"/>
              </w:rPr>
              <w:t>---//---</w:t>
            </w:r>
          </w:p>
          <w:p w:rsidR="00EC04EA" w:rsidRPr="0099015F" w:rsidRDefault="00EC04E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</w:rPr>
              <w:t>Т</w:t>
            </w:r>
            <w:r w:rsidR="008A3C1D" w:rsidRPr="0099015F">
              <w:rPr>
                <w:rFonts w:eastAsia="Calibri"/>
              </w:rPr>
              <w:t xml:space="preserve">у часть циферблата что находится между цифрой 6 и 12 мы называем словом «до» - </w:t>
            </w:r>
            <w:r w:rsidR="008A3C1D" w:rsidRPr="0099015F">
              <w:rPr>
                <w:rFonts w:eastAsia="Calibri"/>
                <w:lang w:val="en-US"/>
              </w:rPr>
              <w:t>to</w:t>
            </w:r>
            <w:r w:rsidR="008A3C1D" w:rsidRPr="0099015F">
              <w:rPr>
                <w:rFonts w:eastAsia="Calibri"/>
              </w:rPr>
              <w:t xml:space="preserve">. </w:t>
            </w:r>
            <w:r w:rsidR="008A3C1D" w:rsidRPr="0099015F">
              <w:rPr>
                <w:rFonts w:eastAsia="Calibri"/>
              </w:rPr>
              <w:lastRenderedPageBreak/>
              <w:t xml:space="preserve">Например, фраза: сейчас четверть (15 минут) до семи./ Сейчас без пятнадцати семь. На англиском будет звучать так: It's </w:t>
            </w:r>
            <w:r w:rsidR="008A3C1D" w:rsidRPr="0099015F">
              <w:rPr>
                <w:rFonts w:eastAsia="Calibri"/>
                <w:lang w:val="en-US"/>
              </w:rPr>
              <w:t>quarter</w:t>
            </w:r>
            <w:r w:rsidR="008A3C1D" w:rsidRPr="0099015F">
              <w:rPr>
                <w:rFonts w:eastAsia="Calibri"/>
              </w:rPr>
              <w:t xml:space="preserve"> to seven. Давайте</w:t>
            </w:r>
            <w:r w:rsidR="008A3C1D" w:rsidRPr="0099015F">
              <w:rPr>
                <w:rFonts w:eastAsia="Calibri"/>
                <w:lang w:val="en-US"/>
              </w:rPr>
              <w:t xml:space="preserve"> </w:t>
            </w:r>
            <w:r w:rsidR="008A3C1D" w:rsidRPr="0099015F">
              <w:rPr>
                <w:rFonts w:eastAsia="Calibri"/>
              </w:rPr>
              <w:t>потренируемся</w:t>
            </w:r>
            <w:r w:rsidR="008A3C1D" w:rsidRPr="0099015F">
              <w:rPr>
                <w:rFonts w:eastAsia="Calibri"/>
                <w:lang w:val="en-US"/>
              </w:rPr>
              <w:t>. What time is it?</w:t>
            </w:r>
            <w:r w:rsidR="004465DE" w:rsidRPr="0099015F">
              <w:rPr>
                <w:rFonts w:eastAsia="Calibri"/>
                <w:lang w:val="en-US"/>
              </w:rPr>
              <w:t xml:space="preserve">  </w:t>
            </w:r>
            <w:r w:rsidR="008A3C1D" w:rsidRPr="0099015F">
              <w:rPr>
                <w:rFonts w:eastAsia="Calibri"/>
                <w:lang w:val="en-US"/>
              </w:rPr>
              <w:t>---//---</w:t>
            </w:r>
          </w:p>
          <w:p w:rsidR="008A3C1D" w:rsidRPr="0099015F" w:rsidRDefault="008A3C1D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Great job! Now look at the example at the bottom of the page. This is a small dialogue. Listen and repeat after me.</w:t>
            </w:r>
          </w:p>
          <w:p w:rsidR="008A3C1D" w:rsidRPr="0099015F" w:rsidRDefault="004465DE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What time is it</w:t>
            </w:r>
            <w:r w:rsidR="008A3C1D" w:rsidRPr="0099015F">
              <w:rPr>
                <w:rFonts w:eastAsia="Calibri"/>
                <w:lang w:val="en-US"/>
              </w:rPr>
              <w:t>?</w:t>
            </w:r>
          </w:p>
          <w:p w:rsidR="008A3C1D" w:rsidRPr="0099015F" w:rsidRDefault="008A3C1D" w:rsidP="0099015F">
            <w:pPr>
              <w:pStyle w:val="a3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It's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eleven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65DE" w:rsidRPr="0099015F" w:rsidRDefault="004465DE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So, picture number 2. Tazhir and Vasilisa talk about time.</w:t>
            </w:r>
          </w:p>
          <w:p w:rsidR="00B40C8A" w:rsidRPr="0099015F" w:rsidRDefault="004465DE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Ksyusha and Vitya, the third picture please ---//---</w:t>
            </w:r>
          </w:p>
          <w:p w:rsidR="00B40C8A" w:rsidRPr="0099015F" w:rsidRDefault="00B40C8A" w:rsidP="0099015F">
            <w:pPr>
              <w:pStyle w:val="ab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</w:p>
          <w:p w:rsidR="00B40C8A" w:rsidRPr="0099015F" w:rsidRDefault="004465DE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Now open your workbooks </w:t>
            </w:r>
            <w:r w:rsidR="00B40C8A" w:rsidRPr="0099015F">
              <w:rPr>
                <w:rFonts w:eastAsia="Calibri"/>
                <w:lang w:val="en-US"/>
              </w:rPr>
              <w:t xml:space="preserve">at </w:t>
            </w:r>
            <w:r w:rsidRPr="0099015F">
              <w:rPr>
                <w:rFonts w:eastAsia="Calibri"/>
                <w:lang w:val="en-US"/>
              </w:rPr>
              <w:t xml:space="preserve">page 17. Exercise number 2. Sonya, read the </w:t>
            </w:r>
            <w:r w:rsidR="00B40C8A" w:rsidRPr="0099015F">
              <w:rPr>
                <w:rFonts w:eastAsia="Calibri"/>
                <w:lang w:val="en-US"/>
              </w:rPr>
              <w:t>task and translate</w:t>
            </w:r>
            <w:r w:rsidRPr="0099015F">
              <w:rPr>
                <w:rFonts w:eastAsia="Calibri"/>
                <w:lang w:val="en-US"/>
              </w:rPr>
              <w:t>.</w:t>
            </w:r>
          </w:p>
          <w:p w:rsidR="004465DE" w:rsidRPr="0099015F" w:rsidRDefault="004465DE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 </w:t>
            </w:r>
            <w:r w:rsidR="00B40C8A" w:rsidRPr="0099015F">
              <w:rPr>
                <w:rFonts w:eastAsia="Calibri"/>
                <w:lang w:val="en-US"/>
              </w:rPr>
              <w:t>Do you understand all the words below?</w:t>
            </w:r>
          </w:p>
          <w:p w:rsidR="00B40C8A" w:rsidRPr="0099015F" w:rsidRDefault="00B40C8A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Now listen to the audio and mark the time.</w:t>
            </w:r>
            <w:r w:rsidR="00B90829" w:rsidRPr="0099015F">
              <w:rPr>
                <w:rFonts w:eastAsia="Calibri"/>
                <w:lang w:val="en-US"/>
              </w:rPr>
              <w:t xml:space="preserve"> Listen to audio the second time and check your answers. </w:t>
            </w:r>
          </w:p>
          <w:p w:rsidR="00B90829" w:rsidRPr="0099015F" w:rsidRDefault="00B90829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So, answer my question about your school day please. Sasha, when do you wake up?</w:t>
            </w:r>
          </w:p>
          <w:p w:rsidR="0099015F" w:rsidRDefault="00B90829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When do you have lunch</w:t>
            </w:r>
            <w:proofErr w:type="gramStart"/>
            <w:r w:rsidRPr="0099015F">
              <w:rPr>
                <w:rFonts w:eastAsia="Calibri"/>
                <w:lang w:val="en-US"/>
              </w:rPr>
              <w:t>,Violetta</w:t>
            </w:r>
            <w:proofErr w:type="gramEnd"/>
            <w:r w:rsidRPr="0099015F">
              <w:rPr>
                <w:rFonts w:eastAsia="Calibri"/>
                <w:lang w:val="en-US"/>
              </w:rPr>
              <w:t>?</w:t>
            </w:r>
          </w:p>
          <w:p w:rsidR="0099015F" w:rsidRDefault="0099015F" w:rsidP="0099015F">
            <w:pPr>
              <w:pStyle w:val="ab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</w:p>
          <w:p w:rsidR="0099015F" w:rsidRPr="0099015F" w:rsidRDefault="0099015F" w:rsidP="0099015F">
            <w:pPr>
              <w:pStyle w:val="ab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</w:p>
          <w:p w:rsidR="00B90829" w:rsidRPr="0099015F" w:rsidRDefault="00B90829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lastRenderedPageBreak/>
              <w:t>When do you do your homework, Egor?</w:t>
            </w:r>
          </w:p>
          <w:p w:rsidR="00B90829" w:rsidRDefault="00B90829" w:rsidP="0099015F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>When do you go to bed</w:t>
            </w:r>
            <w:r w:rsidR="0099015F">
              <w:rPr>
                <w:rFonts w:eastAsia="Calibri"/>
                <w:lang w:val="en-US"/>
              </w:rPr>
              <w:t>, Sonya</w:t>
            </w:r>
            <w:r w:rsidRPr="0099015F">
              <w:rPr>
                <w:rFonts w:eastAsia="Calibri"/>
                <w:lang w:val="en-US"/>
              </w:rPr>
              <w:t>?</w:t>
            </w:r>
          </w:p>
          <w:p w:rsidR="0099015F" w:rsidRPr="0099015F" w:rsidRDefault="0099015F" w:rsidP="0099015F">
            <w:pPr>
              <w:pStyle w:val="ab"/>
              <w:spacing w:before="0" w:beforeAutospacing="0" w:after="0" w:afterAutospacing="0"/>
              <w:ind w:left="78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---//---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99015F" w:rsidRDefault="002B2505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lastRenderedPageBreak/>
              <w:t xml:space="preserve">Good </w:t>
            </w:r>
            <w:r w:rsidR="00BB5D3C" w:rsidRPr="0099015F">
              <w:rPr>
                <w:rFonts w:ascii="Times New Roman" w:hAnsi="Times New Roman"/>
                <w:lang w:val="en-US"/>
              </w:rPr>
              <w:t>afternoon</w:t>
            </w:r>
            <w:r w:rsidR="00955CBF" w:rsidRPr="0099015F">
              <w:rPr>
                <w:rFonts w:ascii="Times New Roman" w:hAnsi="Times New Roman"/>
                <w:lang w:val="en-US"/>
              </w:rPr>
              <w:t>, teacher</w:t>
            </w:r>
            <w:r w:rsidRPr="0099015F">
              <w:rPr>
                <w:rFonts w:ascii="Times New Roman" w:hAnsi="Times New Roman"/>
                <w:lang w:val="en-US"/>
              </w:rPr>
              <w:t>!</w:t>
            </w:r>
          </w:p>
          <w:p w:rsidR="002B2505" w:rsidRPr="0099015F" w:rsidRDefault="002B2505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I’m fine, and you?</w:t>
            </w: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2B2505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Kira, Sonya and Vova are absent today.</w:t>
            </w:r>
          </w:p>
          <w:p w:rsidR="002B2505" w:rsidRPr="0099015F" w:rsidRDefault="002B2505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They are sick.</w:t>
            </w:r>
          </w:p>
          <w:p w:rsidR="00E901A3" w:rsidRPr="0099015F" w:rsidRDefault="00E901A3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E901A3" w:rsidRPr="0099015F" w:rsidRDefault="00E901A3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Yes, it is. It is sunny today.</w:t>
            </w:r>
          </w:p>
          <w:p w:rsidR="00E901A3" w:rsidRPr="0099015F" w:rsidRDefault="00E901A3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Theme="minorHAnsi" w:hAnsi="Times New Roman"/>
                <w:lang w:val="en-US" w:eastAsia="en-US"/>
              </w:rPr>
            </w:pPr>
          </w:p>
          <w:p w:rsidR="00E901A3" w:rsidRPr="0099015F" w:rsidRDefault="00E901A3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eastAsiaTheme="minorHAnsi" w:hAnsi="Times New Roman"/>
                <w:lang w:val="en-US" w:eastAsia="en-US"/>
              </w:rPr>
              <w:t>No, it isn’t. It’s warm today</w:t>
            </w:r>
          </w:p>
          <w:p w:rsidR="00916EFB" w:rsidRPr="0099015F" w:rsidRDefault="0058194D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Yes, I do/ No, I don’t</w:t>
            </w: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A7E7E" w:rsidRPr="0099015F" w:rsidRDefault="00AA7E7E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A7E7E" w:rsidRPr="0099015F" w:rsidRDefault="00AA7E7E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eastAsia="en-US"/>
              </w:rPr>
              <w:sym w:font="Symbol" w:char="F05B"/>
            </w:r>
            <w:r w:rsidRPr="0099015F">
              <w:rPr>
                <w:shd w:val="clear" w:color="auto" w:fill="FFFFFF"/>
              </w:rPr>
              <w:t>ɜː</w:t>
            </w:r>
            <w:r w:rsidRPr="0099015F">
              <w:rPr>
                <w:rFonts w:eastAsiaTheme="minorHAnsi"/>
                <w:lang w:eastAsia="en-US"/>
              </w:rPr>
              <w:sym w:font="Symbol" w:char="F05D"/>
            </w:r>
            <w:r w:rsidRPr="0099015F">
              <w:rPr>
                <w:rFonts w:eastAsiaTheme="minorHAnsi"/>
                <w:lang w:eastAsia="en-US"/>
              </w:rPr>
              <w:t xml:space="preserve"> *3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A girl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 xml:space="preserve">curls 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serves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burgers</w:t>
            </w:r>
          </w:p>
          <w:p w:rsidR="00451081" w:rsidRPr="0099015F" w:rsidRDefault="00451081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rFonts w:eastAsiaTheme="minorHAnsi"/>
                <w:lang w:val="en-US" w:eastAsia="en-US"/>
              </w:rPr>
              <w:t>Thursday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lastRenderedPageBreak/>
              <w:t xml:space="preserve">A girl with golden curls 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 xml:space="preserve">serves burger on </w:t>
            </w:r>
            <w:r w:rsidRPr="0099015F">
              <w:rPr>
                <w:rFonts w:eastAsiaTheme="minorHAnsi"/>
                <w:lang w:val="en-US" w:eastAsia="en-US"/>
              </w:rPr>
              <w:t>Thursday</w:t>
            </w:r>
          </w:p>
          <w:p w:rsidR="00E901A3" w:rsidRPr="0099015F" w:rsidRDefault="00E901A3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lang w:val="en-US"/>
              </w:rPr>
            </w:pPr>
            <w:r w:rsidRPr="0099015F">
              <w:rPr>
                <w:lang w:val="en-US"/>
              </w:rPr>
              <w:t xml:space="preserve"> A girl with golden curls serves burger on </w:t>
            </w:r>
            <w:r w:rsidRPr="0099015F">
              <w:rPr>
                <w:rFonts w:eastAsiaTheme="minorHAnsi"/>
                <w:lang w:val="en-US" w:eastAsia="en-US"/>
              </w:rPr>
              <w:t>Thursday*2</w:t>
            </w:r>
          </w:p>
          <w:p w:rsidR="00916EFB" w:rsidRPr="0099015F" w:rsidRDefault="00E901A3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 xml:space="preserve">A girl with golden curls serves burger on </w:t>
            </w:r>
            <w:r w:rsidRPr="0099015F">
              <w:rPr>
                <w:rFonts w:ascii="Times New Roman" w:eastAsiaTheme="minorHAnsi" w:hAnsi="Times New Roman"/>
                <w:lang w:val="en-US" w:eastAsia="en-US"/>
              </w:rPr>
              <w:t>Thursday ---//---</w:t>
            </w: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A7E7E" w:rsidRPr="0099015F" w:rsidRDefault="00AA7E7E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A7E7E" w:rsidRPr="0099015F" w:rsidRDefault="00AA7E7E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A7E7E" w:rsidRPr="0099015F" w:rsidRDefault="00AA7E7E" w:rsidP="0099015F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AA7E7E" w:rsidRPr="0099015F" w:rsidRDefault="00916EFB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 xml:space="preserve">There is a waiter in this picture/ </w:t>
            </w:r>
            <w:proofErr w:type="gramStart"/>
            <w:r w:rsidRPr="0099015F">
              <w:rPr>
                <w:rFonts w:ascii="Times New Roman" w:hAnsi="Times New Roman"/>
                <w:lang w:val="en-US"/>
              </w:rPr>
              <w:t>It’s</w:t>
            </w:r>
            <w:proofErr w:type="gramEnd"/>
            <w:r w:rsidRPr="0099015F">
              <w:rPr>
                <w:rFonts w:ascii="Times New Roman" w:hAnsi="Times New Roman"/>
                <w:lang w:val="en-US"/>
              </w:rPr>
              <w:t xml:space="preserve"> a waiter. </w:t>
            </w:r>
          </w:p>
          <w:p w:rsidR="00451081" w:rsidRPr="0099015F" w:rsidRDefault="00451081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There is a greengrocer in this picture/ It’s a greengrocer ---//---</w:t>
            </w:r>
          </w:p>
          <w:p w:rsidR="00451081" w:rsidRPr="0099015F" w:rsidRDefault="00B00515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 xml:space="preserve">A teacher works at a school. He teaches students. </w:t>
            </w: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4C39DA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 xml:space="preserve">Because the subject </w:t>
            </w:r>
            <w:r w:rsidRPr="0099015F">
              <w:rPr>
                <w:rFonts w:ascii="Times New Roman" w:hAnsi="Times New Roman"/>
                <w:b/>
                <w:lang w:val="en-US"/>
              </w:rPr>
              <w:t>he</w:t>
            </w:r>
            <w:r w:rsidRPr="0099015F">
              <w:rPr>
                <w:rFonts w:ascii="Times New Roman" w:hAnsi="Times New Roman"/>
                <w:lang w:val="en-US"/>
              </w:rPr>
              <w:t xml:space="preserve"> is the third person, singular.</w:t>
            </w: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4C39DA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In the present simple tense</w:t>
            </w: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4C39DA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Do/ does</w:t>
            </w:r>
          </w:p>
          <w:p w:rsidR="002B2505" w:rsidRPr="0099015F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3708C7" w:rsidRPr="0099015F" w:rsidRDefault="003708C7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 xml:space="preserve">A </w:t>
            </w:r>
            <w:r w:rsidRPr="0099015F">
              <w:rPr>
                <w:rFonts w:ascii="Times New Roman" w:eastAsia="Calibri" w:hAnsi="Times New Roman"/>
                <w:lang w:val="en-US"/>
              </w:rPr>
              <w:t>farmer</w:t>
            </w:r>
            <w:r w:rsidRPr="0099015F">
              <w:rPr>
                <w:rFonts w:ascii="Times New Roman" w:hAnsi="Times New Roman"/>
                <w:lang w:val="en-US"/>
              </w:rPr>
              <w:t xml:space="preserve"> works at a farm. He grows vegetables.  ---//---</w:t>
            </w:r>
          </w:p>
          <w:p w:rsidR="00916EFB" w:rsidRPr="0099015F" w:rsidRDefault="00916EFB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06C3B" w:rsidRPr="0099015F" w:rsidRDefault="00606C3B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06C3B" w:rsidRPr="0099015F" w:rsidRDefault="00606C3B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06C3B" w:rsidRPr="0099015F" w:rsidRDefault="00606C3B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  <w:r w:rsidRPr="0099015F">
              <w:rPr>
                <w:rFonts w:ascii="Times New Roman" w:eastAsia="Calibri" w:hAnsi="Times New Roman"/>
                <w:lang w:val="en-US"/>
              </w:rPr>
              <w:lastRenderedPageBreak/>
              <w:t xml:space="preserve">No, he doesn’t. </w:t>
            </w:r>
          </w:p>
          <w:p w:rsidR="00606C3B" w:rsidRPr="0099015F" w:rsidRDefault="00606C3B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606C3B" w:rsidRPr="0099015F" w:rsidRDefault="00606C3B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606C3B" w:rsidRPr="0099015F" w:rsidRDefault="00606C3B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>A baker works at a baker’s</w:t>
            </w:r>
          </w:p>
          <w:p w:rsidR="00606C3B" w:rsidRPr="0099015F" w:rsidRDefault="00606C3B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606C3B" w:rsidRPr="0099015F" w:rsidRDefault="00606C3B" w:rsidP="0099015F">
            <w:pPr>
              <w:pStyle w:val="1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  <w:r w:rsidRPr="0099015F">
              <w:rPr>
                <w:rFonts w:ascii="Times New Roman" w:eastAsia="Calibri" w:hAnsi="Times New Roman"/>
                <w:lang w:val="en-US"/>
              </w:rPr>
              <w:t xml:space="preserve">He works at a farm. </w:t>
            </w:r>
          </w:p>
          <w:p w:rsidR="00606C3B" w:rsidRPr="0099015F" w:rsidRDefault="00606C3B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606C3B" w:rsidRPr="0099015F" w:rsidRDefault="00606C3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nurse works at a hospital 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he doesn’t. He takes letters to people.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serves people. </w:t>
            </w:r>
          </w:p>
          <w:p w:rsidR="00606C3B" w:rsidRPr="0099015F" w:rsidRDefault="00606C3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do/no, I don’t</w:t>
            </w:r>
          </w:p>
          <w:p w:rsidR="00606C3B" w:rsidRPr="0099015F" w:rsidRDefault="00606C3B" w:rsidP="0099015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C3B" w:rsidRPr="0099015F" w:rsidRDefault="00606C3B" w:rsidP="0099015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C3B" w:rsidRPr="0099015F" w:rsidRDefault="00606C3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sometimes play sports. </w:t>
            </w:r>
          </w:p>
          <w:p w:rsidR="00606C3B" w:rsidRPr="0099015F" w:rsidRDefault="00606C3B" w:rsidP="0099015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B" w:rsidRPr="0099015F" w:rsidRDefault="00606C3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often play sports. ---//---</w:t>
            </w:r>
          </w:p>
          <w:p w:rsidR="002B2505" w:rsidRPr="0099015F" w:rsidRDefault="00606C3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and play!</w:t>
            </w:r>
          </w:p>
          <w:p w:rsidR="00606C3B" w:rsidRPr="0099015F" w:rsidRDefault="00606C3B" w:rsidP="0099015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C3B" w:rsidRPr="0099015F" w:rsidRDefault="00606C3B" w:rsidP="0099015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C3B" w:rsidRPr="0099015F" w:rsidRDefault="00606C3B" w:rsidP="0099015F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C3B" w:rsidRPr="0099015F" w:rsidRDefault="00606C3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</w:rPr>
              <w:t>Поработаем и поиграем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5F05FC" w:rsidRPr="0099015F" w:rsidRDefault="005F05FC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Tuesday </w:t>
            </w:r>
          </w:p>
          <w:p w:rsidR="005F05FC" w:rsidRPr="0099015F" w:rsidRDefault="005F05FC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Wednesday </w:t>
            </w:r>
          </w:p>
          <w:p w:rsidR="005F05FC" w:rsidRPr="0099015F" w:rsidRDefault="005F05FC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Thursday </w:t>
            </w:r>
          </w:p>
          <w:p w:rsidR="005F05FC" w:rsidRPr="0099015F" w:rsidRDefault="005F05FC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Friday </w:t>
            </w:r>
          </w:p>
          <w:p w:rsidR="005F05FC" w:rsidRPr="0099015F" w:rsidRDefault="005F05FC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Saturday </w:t>
            </w:r>
          </w:p>
          <w:p w:rsidR="001B115B" w:rsidRPr="0099015F" w:rsidRDefault="005F05FC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  <w:p w:rsidR="004901B2" w:rsidRPr="0099015F" w:rsidRDefault="004901B2" w:rsidP="0099015F">
            <w:pPr>
              <w:pStyle w:val="a3"/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15B" w:rsidRPr="0099015F" w:rsidRDefault="001B115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They mean different types of sports.</w:t>
            </w:r>
          </w:p>
          <w:p w:rsidR="001B115B" w:rsidRPr="0099015F" w:rsidRDefault="001B115B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15B" w:rsidRPr="0099015F" w:rsidRDefault="001B115B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15B" w:rsidRPr="0099015F" w:rsidRDefault="001B115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Yes, we do</w:t>
            </w:r>
          </w:p>
          <w:p w:rsidR="001B115B" w:rsidRPr="0099015F" w:rsidRDefault="001B115B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B" w:rsidRPr="0099015F" w:rsidRDefault="001B115B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B" w:rsidRPr="0099015F" w:rsidRDefault="001B115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volleyball, baseball, tennis ---//---</w:t>
            </w:r>
          </w:p>
          <w:p w:rsidR="001B115B" w:rsidRPr="0099015F" w:rsidRDefault="001B115B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15B" w:rsidRPr="0099015F" w:rsidRDefault="001B115B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15B" w:rsidRPr="0099015F" w:rsidRDefault="001B115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hockey</w:t>
            </w:r>
            <w:proofErr w:type="gramEnd"/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badminton, football, table tennis…..</w:t>
            </w:r>
          </w:p>
          <w:p w:rsidR="001B115B" w:rsidRPr="0099015F" w:rsidRDefault="001B115B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play </w:t>
            </w:r>
            <w:r w:rsidR="004901B2"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volleyball on Mondays and Thursdays---//---</w:t>
            </w:r>
          </w:p>
          <w:p w:rsidR="004901B2" w:rsidRPr="0099015F" w:rsidRDefault="004901B2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01B2" w:rsidRPr="0099015F" w:rsidRDefault="004901B2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01B2" w:rsidRPr="0099015F" w:rsidRDefault="0099015F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4901B2"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 </w:t>
            </w:r>
            <w:r w:rsidR="004901B2"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volleyball on Mondays</w:t>
            </w:r>
          </w:p>
          <w:p w:rsidR="004901B2" w:rsidRPr="0099015F" w:rsidRDefault="004901B2" w:rsidP="0099015F">
            <w:pPr>
              <w:pStyle w:val="a3"/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---//---</w:t>
            </w:r>
          </w:p>
          <w:p w:rsidR="001B115B" w:rsidRPr="0099015F" w:rsidRDefault="001B115B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633D" w:rsidRPr="0099015F" w:rsidRDefault="0047633D" w:rsidP="0099015F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633D" w:rsidRPr="0099015F" w:rsidRDefault="0047633D" w:rsidP="0099015F">
            <w:pPr>
              <w:pStyle w:val="a3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right="11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Once a week. I play badminton once a week.</w:t>
            </w:r>
          </w:p>
          <w:p w:rsidR="0047633D" w:rsidRPr="0099015F" w:rsidRDefault="0047633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633D" w:rsidRPr="0099015F" w:rsidRDefault="0047633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3D" w:rsidRPr="0099015F" w:rsidRDefault="0047633D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twice</w:t>
            </w:r>
            <w:proofErr w:type="gramEnd"/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week. I play baseball twice a week.</w:t>
            </w:r>
          </w:p>
          <w:p w:rsidR="0047633D" w:rsidRPr="0099015F" w:rsidRDefault="0047633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3D" w:rsidRPr="0099015F" w:rsidRDefault="0047633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633D" w:rsidRPr="0099015F" w:rsidRDefault="0047633D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proofErr w:type="gramStart"/>
            <w:r w:rsidRPr="0099015F">
              <w:rPr>
                <w:rFonts w:eastAsia="Calibri"/>
                <w:lang w:val="en-US"/>
              </w:rPr>
              <w:t>three</w:t>
            </w:r>
            <w:proofErr w:type="gramEnd"/>
            <w:r w:rsidRPr="0099015F">
              <w:rPr>
                <w:rFonts w:eastAsia="Calibri"/>
                <w:lang w:val="en-US"/>
              </w:rPr>
              <w:t xml:space="preserve"> times a week. I play tennis three times a week.</w:t>
            </w: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D008F8" w:rsidRPr="0099015F" w:rsidRDefault="00D008F8" w:rsidP="0099015F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ED670F" w:rsidRPr="0099015F" w:rsidRDefault="00ED670F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rFonts w:eastAsia="Calibri"/>
              </w:rPr>
            </w:pPr>
            <w:r w:rsidRPr="0099015F">
              <w:rPr>
                <w:rFonts w:eastAsia="Calibri"/>
                <w:lang w:val="en-US"/>
              </w:rPr>
              <w:t>T</w:t>
            </w:r>
            <w:r w:rsidRPr="0099015F">
              <w:rPr>
                <w:rFonts w:eastAsia="Calibri"/>
              </w:rPr>
              <w:t>he action happens regularly.</w:t>
            </w: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</w:rPr>
            </w:pPr>
          </w:p>
          <w:p w:rsidR="00ED670F" w:rsidRPr="0099015F" w:rsidRDefault="00ED670F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99015F">
              <w:rPr>
                <w:rFonts w:eastAsia="Calibri"/>
                <w:lang w:val="en-US"/>
              </w:rPr>
              <w:t xml:space="preserve">I go to the cinema once a week. </w:t>
            </w: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ED670F" w:rsidRPr="0099015F" w:rsidRDefault="00ED670F" w:rsidP="0099015F">
            <w:pPr>
              <w:pStyle w:val="ab"/>
              <w:spacing w:before="0" w:beforeAutospacing="0" w:after="0" w:afterAutospacing="0"/>
              <w:rPr>
                <w:rFonts w:eastAsia="Calibri"/>
                <w:lang w:val="en-US"/>
              </w:rPr>
            </w:pPr>
          </w:p>
          <w:p w:rsidR="00ED670F" w:rsidRPr="0099015F" w:rsidRDefault="00ED670F" w:rsidP="0099015F">
            <w:pPr>
              <w:pStyle w:val="ab"/>
              <w:numPr>
                <w:ilvl w:val="0"/>
                <w:numId w:val="32"/>
              </w:numPr>
              <w:spacing w:before="0" w:beforeAutospacing="0" w:after="0" w:afterAutospacing="0"/>
              <w:rPr>
                <w:rFonts w:eastAsia="Calibri"/>
              </w:rPr>
            </w:pPr>
            <w:r w:rsidRPr="0099015F">
              <w:rPr>
                <w:rFonts w:eastAsia="Calibri"/>
              </w:rPr>
              <w:t xml:space="preserve">Я хожу в кино раз в неделю. </w:t>
            </w:r>
          </w:p>
          <w:p w:rsidR="0047633D" w:rsidRPr="0099015F" w:rsidRDefault="00ED670F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---//---</w:t>
            </w:r>
          </w:p>
          <w:p w:rsidR="00D008F8" w:rsidRPr="0099015F" w:rsidRDefault="00D008F8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F8" w:rsidRPr="0099015F" w:rsidRDefault="00D008F8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often do they pla</w:t>
            </w:r>
            <w:r w:rsidR="002427DA"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 volleyball at the sport centr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proofErr w:type="gramStart"/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?---</w:t>
            </w:r>
            <w:proofErr w:type="gramEnd"/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//---</w:t>
            </w: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08F8" w:rsidRPr="0099015F" w:rsidRDefault="00D008F8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often do they play baseball at the sport centre?</w:t>
            </w:r>
          </w:p>
          <w:p w:rsidR="002427DA" w:rsidRPr="0099015F" w:rsidRDefault="002427D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Twice a week, on Thursdays and Sundays. ---//---</w:t>
            </w: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one o’clock.</w:t>
            </w: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DA" w:rsidRPr="0099015F" w:rsidRDefault="002427D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five o’clock.</w:t>
            </w:r>
          </w:p>
          <w:p w:rsidR="002427DA" w:rsidRPr="0099015F" w:rsidRDefault="002427DA" w:rsidP="0099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---//---</w:t>
            </w:r>
          </w:p>
          <w:p w:rsidR="00EC04EA" w:rsidRPr="0099015F" w:rsidRDefault="00EC04EA" w:rsidP="00990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seven</w:t>
            </w:r>
          </w:p>
          <w:p w:rsidR="00EC04EA" w:rsidRPr="0099015F" w:rsidRDefault="00EC04E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 one</w:t>
            </w:r>
          </w:p>
          <w:p w:rsidR="00EC04EA" w:rsidRPr="0099015F" w:rsidRDefault="00EC04E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 eight</w:t>
            </w: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---//---</w:t>
            </w: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4EA" w:rsidRPr="0099015F" w:rsidRDefault="00EC04E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r w:rsidRPr="009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half past three</w:t>
            </w:r>
          </w:p>
          <w:p w:rsidR="00EC04EA" w:rsidRPr="0099015F" w:rsidRDefault="00EC04E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r w:rsidRPr="009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half past twelve </w:t>
            </w:r>
          </w:p>
          <w:p w:rsidR="00EC04EA" w:rsidRPr="0099015F" w:rsidRDefault="00EC04E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r w:rsidRPr="009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half past four </w:t>
            </w:r>
          </w:p>
          <w:p w:rsidR="00EC04EA" w:rsidRPr="0099015F" w:rsidRDefault="00EC04EA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---//---</w:t>
            </w:r>
          </w:p>
          <w:p w:rsidR="008A3C1D" w:rsidRPr="0099015F" w:rsidRDefault="008A3C1D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DE" w:rsidRPr="0099015F" w:rsidRDefault="004465DE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3C1D" w:rsidRPr="0099015F" w:rsidRDefault="008A3C1D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It's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six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C1D" w:rsidRPr="0099015F" w:rsidRDefault="008A3C1D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It's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eleven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C1D" w:rsidRPr="0099015F" w:rsidRDefault="008A3C1D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It's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two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A3C1D" w:rsidRPr="0099015F" w:rsidRDefault="008A3C1D" w:rsidP="0099015F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---//---</w:t>
            </w:r>
          </w:p>
          <w:p w:rsidR="008A3C1D" w:rsidRPr="0099015F" w:rsidRDefault="008A3C1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1D" w:rsidRPr="0099015F" w:rsidRDefault="008A3C1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3C1D" w:rsidRPr="0099015F" w:rsidRDefault="004465DE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time is it</w:t>
            </w:r>
            <w:r w:rsidR="008A3C1D"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8A3C1D" w:rsidRPr="0099015F" w:rsidRDefault="008A3C1D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It's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eleven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65DE" w:rsidRPr="0099015F" w:rsidRDefault="004465DE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time is it?</w:t>
            </w:r>
          </w:p>
          <w:p w:rsidR="004465DE" w:rsidRPr="0099015F" w:rsidRDefault="004465DE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It's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six</w:t>
            </w:r>
          </w:p>
          <w:p w:rsidR="004465DE" w:rsidRPr="0099015F" w:rsidRDefault="004465DE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time is it?</w:t>
            </w:r>
          </w:p>
          <w:p w:rsidR="008A3C1D" w:rsidRPr="0099015F" w:rsidRDefault="004465DE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It's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quarter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four ---//---</w:t>
            </w:r>
          </w:p>
          <w:p w:rsidR="00B40C8A" w:rsidRPr="0099015F" w:rsidRDefault="00B40C8A" w:rsidP="0099015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8A" w:rsidRPr="0099015F" w:rsidRDefault="00B40C8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What’s Paco's school day like? When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does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99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</w:rPr>
              <w:t>Какой он, школьный день Пако? Когда он делает…</w:t>
            </w:r>
          </w:p>
          <w:p w:rsidR="00B40C8A" w:rsidRPr="0099015F" w:rsidRDefault="00B40C8A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we do</w:t>
            </w:r>
          </w:p>
          <w:p w:rsidR="00B90829" w:rsidRPr="0099015F" w:rsidRDefault="00B90829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829" w:rsidRPr="0099015F" w:rsidRDefault="00B90829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829" w:rsidRPr="0099015F" w:rsidRDefault="00B90829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829" w:rsidRPr="0099015F" w:rsidRDefault="00B90829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829" w:rsidRPr="0099015F" w:rsidRDefault="00B90829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829" w:rsidRPr="0099015F" w:rsidRDefault="00B90829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wake up at half past seven.</w:t>
            </w:r>
          </w:p>
          <w:p w:rsidR="00B90829" w:rsidRPr="0099015F" w:rsidRDefault="00B90829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829" w:rsidRPr="0099015F" w:rsidRDefault="00B90829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0829" w:rsidRPr="0099015F" w:rsidRDefault="00B90829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 lunch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a quarter past eleven past seven.</w:t>
            </w:r>
          </w:p>
          <w:p w:rsidR="00B90829" w:rsidRPr="0099015F" w:rsidRDefault="0099015F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homework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at four o’clock</w:t>
            </w:r>
          </w:p>
          <w:p w:rsidR="0099015F" w:rsidRDefault="0099015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015F" w:rsidRPr="0099015F" w:rsidRDefault="0099015F" w:rsidP="0099015F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901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go to bed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at nine o’clock</w:t>
            </w:r>
          </w:p>
          <w:p w:rsidR="0099015F" w:rsidRPr="0099015F" w:rsidRDefault="0099015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---//---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2B2505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  <w:lang w:val="en-US"/>
              </w:rPr>
              <w:t xml:space="preserve"> </w:t>
            </w:r>
            <w:r w:rsidRPr="0099015F">
              <w:rPr>
                <w:rFonts w:ascii="Times New Roman" w:hAnsi="Times New Roman"/>
              </w:rPr>
              <w:t>Фронт</w:t>
            </w: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</w:rPr>
              <w:t>Фронт</w:t>
            </w: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</w:rPr>
              <w:t>индив</w:t>
            </w: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916EFB" w:rsidRPr="0099015F" w:rsidRDefault="00916EF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</w:rPr>
              <w:t>Фронт</w:t>
            </w: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58194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58194D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</w:rPr>
              <w:t>И</w:t>
            </w:r>
            <w:r w:rsidR="0058194D" w:rsidRPr="0099015F">
              <w:rPr>
                <w:rFonts w:ascii="Times New Roman" w:hAnsi="Times New Roman"/>
              </w:rPr>
              <w:t>ндив</w:t>
            </w: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Индив</w:t>
            </w: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Индив</w:t>
            </w: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Фронт</w:t>
            </w: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3708C7" w:rsidRPr="0099015F" w:rsidRDefault="003708C7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Индив</w:t>
            </w: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5F05FC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</w:rPr>
              <w:t>И</w:t>
            </w:r>
            <w:r w:rsidR="005F05FC" w:rsidRPr="0099015F">
              <w:rPr>
                <w:rFonts w:ascii="Times New Roman" w:hAnsi="Times New Roman"/>
              </w:rPr>
              <w:t>ндив</w:t>
            </w: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Индив</w:t>
            </w: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Фронт</w:t>
            </w: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B115B" w:rsidRPr="0099015F" w:rsidRDefault="001B115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фронт</w:t>
            </w:r>
          </w:p>
          <w:p w:rsidR="00606C3B" w:rsidRPr="0099015F" w:rsidRDefault="00606C3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606C3B" w:rsidRPr="0099015F" w:rsidRDefault="00606C3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606C3B" w:rsidRPr="0099015F" w:rsidRDefault="00606C3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606C3B" w:rsidRPr="0099015F" w:rsidRDefault="00606C3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606C3B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индив</w:t>
            </w: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индив</w:t>
            </w:r>
          </w:p>
          <w:p w:rsidR="00606C3B" w:rsidRPr="0099015F" w:rsidRDefault="00606C3B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  <w:r w:rsidRPr="0099015F">
              <w:rPr>
                <w:rFonts w:ascii="Times New Roman" w:hAnsi="Times New Roman"/>
              </w:rPr>
              <w:t>Ф</w:t>
            </w:r>
            <w:r w:rsidR="0047633D" w:rsidRPr="0099015F">
              <w:rPr>
                <w:rFonts w:ascii="Times New Roman" w:hAnsi="Times New Roman"/>
              </w:rPr>
              <w:t>ронт</w:t>
            </w: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lastRenderedPageBreak/>
              <w:t xml:space="preserve">Фронт </w:t>
            </w: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И</w:t>
            </w:r>
            <w:r w:rsidR="00ED670F" w:rsidRPr="0099015F">
              <w:rPr>
                <w:rFonts w:ascii="Times New Roman" w:hAnsi="Times New Roman"/>
              </w:rPr>
              <w:t>ндив</w:t>
            </w: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D008F8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7633D" w:rsidRPr="0099015F" w:rsidRDefault="00D008F8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 xml:space="preserve">Фронт </w:t>
            </w:r>
            <w:r w:rsidR="0047633D" w:rsidRPr="0099015F">
              <w:rPr>
                <w:rFonts w:ascii="Times New Roman" w:hAnsi="Times New Roman"/>
              </w:rPr>
              <w:t xml:space="preserve"> </w:t>
            </w: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Парная</w:t>
            </w: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Фронт/ возможно индив</w:t>
            </w: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Фронт/ возможно индив</w:t>
            </w: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Фронт</w:t>
            </w: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9015F">
              <w:rPr>
                <w:rFonts w:ascii="Times New Roman" w:hAnsi="Times New Roman"/>
              </w:rPr>
              <w:t>парная</w:t>
            </w: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lang w:val="en-US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135F92" w:rsidRP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</w:t>
            </w: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2427DA" w:rsidRPr="0099015F" w:rsidRDefault="002427DA" w:rsidP="00135F92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2B2505" w:rsidRPr="0099015F" w:rsidRDefault="002B2505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1081" w:rsidRPr="0099015F" w:rsidRDefault="00451081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Spotlight 4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29,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 5</w:t>
            </w: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194D" w:rsidRPr="0099015F" w:rsidRDefault="0058194D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6EFB" w:rsidRPr="0099015F" w:rsidRDefault="00916EF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Р.т.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стр. 14, упр. 1</w:t>
            </w: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Р.т.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стр. 14, упр. 2</w:t>
            </w: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05FC" w:rsidRPr="0099015F" w:rsidRDefault="005F05FC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стр. 30, упр. 1</w:t>
            </w: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Spotlight 4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CD 18, Module</w:t>
            </w:r>
            <w:r w:rsidR="00B90829"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670F" w:rsidRPr="0099015F" w:rsidRDefault="00ED670F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стр. 30</w:t>
            </w:r>
            <w:r w:rsidR="00D008F8"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таблица</w:t>
            </w: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стр. 30</w:t>
            </w:r>
            <w:r w:rsidR="004465DE"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Упр.2</w:t>
            </w: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7DA" w:rsidRPr="0099015F" w:rsidRDefault="002427D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 часов либо его электронная форма, демонстрируется учителем</w:t>
            </w:r>
          </w:p>
          <w:p w:rsidR="00D008F8" w:rsidRPr="0099015F" w:rsidRDefault="00D008F8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5B" w:rsidRPr="0099015F" w:rsidRDefault="001B115B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Spotlight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стр. 30, Упр.3</w:t>
            </w: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Spotlight 4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17,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  <w:p w:rsidR="00B40C8A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65DE" w:rsidRPr="0099015F" w:rsidRDefault="004465DE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F05FC" w:rsidRPr="0099015F" w:rsidRDefault="00B40C8A" w:rsidP="0099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. Spotlight 4 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B90829" w:rsidRPr="009901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 71, Module 2</w:t>
            </w:r>
          </w:p>
        </w:tc>
        <w:tc>
          <w:tcPr>
            <w:tcW w:w="2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52893" w:rsidRPr="0099015F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  <w:r w:rsidRPr="0099015F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51081" w:rsidRPr="0099015F" w:rsidRDefault="00451081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  <w:lang w:val="en-US"/>
              </w:rPr>
              <w:t>C</w:t>
            </w:r>
            <w:r w:rsidRPr="0099015F">
              <w:rPr>
                <w:rFonts w:ascii="Times New Roman" w:eastAsia="Calibri" w:hAnsi="Times New Roman"/>
              </w:rPr>
              <w:t xml:space="preserve"> Б классом не успели взять скороговорку </w:t>
            </w: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C39DA" w:rsidRPr="0099015F" w:rsidRDefault="004C39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Ответ по грамматическим вопросам может быть на русском</w:t>
            </w: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5F05FC" w:rsidRPr="0099015F" w:rsidRDefault="005F05FC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  <w:r w:rsidRPr="0099015F">
              <w:rPr>
                <w:rFonts w:ascii="Times New Roman" w:eastAsia="Calibri" w:hAnsi="Times New Roman"/>
              </w:rPr>
              <w:t xml:space="preserve">Если хорошо помнят дни недели можно не заострять на это особого внимания. </w:t>
            </w: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  <w:r w:rsidRPr="0099015F">
              <w:rPr>
                <w:rFonts w:ascii="Times New Roman" w:eastAsia="Calibri" w:hAnsi="Times New Roman"/>
              </w:rPr>
              <w:t xml:space="preserve">Обратить внимание на предлог </w:t>
            </w:r>
            <w:r w:rsidRPr="0099015F">
              <w:rPr>
                <w:rFonts w:ascii="Times New Roman" w:eastAsia="Calibri" w:hAnsi="Times New Roman"/>
                <w:b/>
                <w:lang w:val="en-US"/>
              </w:rPr>
              <w:t>on</w:t>
            </w:r>
            <w:r w:rsidRPr="0099015F">
              <w:rPr>
                <w:rFonts w:ascii="Times New Roman" w:eastAsia="Calibri" w:hAnsi="Times New Roman"/>
              </w:rPr>
              <w:t xml:space="preserve"> перед названиями дней недели и множественное число </w:t>
            </w: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901B2" w:rsidRPr="0099015F" w:rsidRDefault="004901B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  <w:r w:rsidRPr="0099015F">
              <w:rPr>
                <w:rFonts w:ascii="Times New Roman" w:eastAsia="Calibri" w:hAnsi="Times New Roman"/>
              </w:rPr>
              <w:t>Новые слова – спутники настоящего простого времени выносятся на доску</w:t>
            </w: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7633D" w:rsidRPr="0099015F" w:rsidRDefault="0047633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Необходимо дать перевод новых слов на русском языке</w:t>
            </w: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ED670F" w:rsidRPr="0099015F" w:rsidRDefault="00ED670F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Объяснение детей возможно на русском языке</w:t>
            </w:r>
            <w:r w:rsidR="002427DA" w:rsidRPr="0099015F">
              <w:rPr>
                <w:rFonts w:ascii="Times New Roman" w:eastAsia="Calibri" w:hAnsi="Times New Roman"/>
              </w:rPr>
              <w:t>, в зависимости от уровня обучен</w:t>
            </w:r>
            <w:r w:rsidRPr="0099015F">
              <w:rPr>
                <w:rFonts w:ascii="Times New Roman" w:eastAsia="Calibri" w:hAnsi="Times New Roman"/>
              </w:rPr>
              <w:t>ности</w:t>
            </w: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Если время есть поспрашивать больше пар</w:t>
            </w: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Так как тема времени сложна для понимания, объяснение допускается на родном языке</w:t>
            </w: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4465DE" w:rsidRPr="0099015F" w:rsidRDefault="004465DE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C04EA" w:rsidRPr="0099015F" w:rsidRDefault="00EC04E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EC04EA" w:rsidRPr="0099015F" w:rsidRDefault="00EC04E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На каждую новую фразу – обозначение времени необходимо привести несколько примеров</w:t>
            </w:r>
          </w:p>
          <w:p w:rsidR="008A3C1D" w:rsidRPr="0099015F" w:rsidRDefault="008A3C1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A3C1D" w:rsidRPr="0099015F" w:rsidRDefault="008A3C1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A3C1D" w:rsidRPr="0099015F" w:rsidRDefault="008A3C1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A3C1D" w:rsidRPr="0099015F" w:rsidRDefault="008A3C1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A3C1D" w:rsidRPr="0099015F" w:rsidRDefault="008A3C1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8A3C1D" w:rsidRPr="0099015F" w:rsidRDefault="008A3C1D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lastRenderedPageBreak/>
              <w:t xml:space="preserve">Если ученики затрудняются ответить сразу по-английски, возможно </w:t>
            </w:r>
            <w:r w:rsidRPr="0099015F">
              <w:rPr>
                <w:rFonts w:ascii="Times New Roman" w:eastAsia="Calibri" w:hAnsi="Times New Roman"/>
                <w:b/>
              </w:rPr>
              <w:t>дублирование на русском языке</w:t>
            </w:r>
          </w:p>
          <w:p w:rsidR="002427DA" w:rsidRPr="0099015F" w:rsidRDefault="002427D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B40C8A" w:rsidRPr="0099015F" w:rsidRDefault="00B40C8A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lang w:val="en-US"/>
              </w:rPr>
            </w:pPr>
            <w:r w:rsidRPr="0099015F">
              <w:rPr>
                <w:rFonts w:ascii="Times New Roman" w:eastAsia="Calibri" w:hAnsi="Times New Roman"/>
              </w:rPr>
              <w:t xml:space="preserve">Аудио прослушивание </w:t>
            </w:r>
            <w:r w:rsidRPr="0099015F">
              <w:rPr>
                <w:rFonts w:ascii="Times New Roman" w:eastAsia="Calibri" w:hAnsi="Times New Roman"/>
                <w:b/>
              </w:rPr>
              <w:t>– 2 раза</w:t>
            </w:r>
          </w:p>
          <w:p w:rsidR="00B90829" w:rsidRPr="0099015F" w:rsidRDefault="00B90829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t>Данное упражнение выполняется и сдается на проверку вместе с домашним заданием на следующем уроке</w:t>
            </w:r>
          </w:p>
        </w:tc>
      </w:tr>
      <w:tr w:rsidR="00D008F8" w:rsidRPr="002278A5" w:rsidTr="00AA7E7E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505" w:rsidRPr="0099015F" w:rsidRDefault="002B2505" w:rsidP="0099015F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9015F">
              <w:rPr>
                <w:rFonts w:ascii="Times New Roman" w:eastAsia="Calibri" w:hAnsi="Times New Roman"/>
              </w:rPr>
              <w:lastRenderedPageBreak/>
              <w:t>Заключительная</w:t>
            </w:r>
            <w:r w:rsidRPr="0099015F">
              <w:rPr>
                <w:rFonts w:ascii="Times New Roman" w:eastAsia="Calibri" w:hAnsi="Times New Roman"/>
                <w:lang w:val="en-US"/>
              </w:rPr>
              <w:t> </w:t>
            </w:r>
            <w:r w:rsidRPr="0099015F">
              <w:rPr>
                <w:rFonts w:ascii="Times New Roman" w:eastAsia="Calibri" w:hAnsi="Times New Roman"/>
              </w:rPr>
              <w:t>часть 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99015F" w:rsidRDefault="002B2505" w:rsidP="0099015F">
            <w:pPr>
              <w:pStyle w:val="20"/>
              <w:spacing w:before="0" w:beforeAutospacing="0" w:after="0" w:afterAutospacing="0" w:line="240" w:lineRule="auto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</w:p>
          <w:p w:rsidR="002278A5" w:rsidRPr="002278A5" w:rsidRDefault="002278A5" w:rsidP="002278A5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done!</w:t>
            </w:r>
            <w:r w:rsidRPr="002278A5">
              <w:rPr>
                <w:lang w:val="en-US"/>
              </w:rPr>
              <w:t xml:space="preserve"> 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did a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reat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job today!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So, children, c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you say how often you do something?</w:t>
            </w:r>
          </w:p>
          <w:p w:rsidR="00E37337" w:rsidRDefault="002278A5" w:rsidP="002278A5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ask and tell the time?</w:t>
            </w:r>
          </w:p>
          <w:p w:rsidR="002278A5" w:rsidRDefault="002278A5" w:rsidP="002278A5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Great! The marks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today are: Kirill - 5, Ilona, Yura and Denis - 4, Artem – 3....</w:t>
            </w:r>
          </w:p>
          <w:p w:rsidR="002278A5" w:rsidRPr="002278A5" w:rsidRDefault="002278A5" w:rsidP="002278A5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</w:t>
            </w:r>
            <w:r w:rsidRPr="002278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2278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homework</w:t>
            </w:r>
            <w:r w:rsidRPr="002278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Open your Student’s books at page 3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35F92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Проработайте новые слова из упражнения 1. Не забывайте про слова – спутники из таблицы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посмотрите </w:t>
            </w:r>
            <w:r w:rsidR="0013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упражнение номер 4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F92">
              <w:rPr>
                <w:rFonts w:ascii="Times New Roman" w:eastAsia="Calibri" w:hAnsi="Times New Roman" w:cs="Times New Roman"/>
                <w:sz w:val="24"/>
                <w:szCs w:val="24"/>
              </w:rPr>
              <w:t>на стр. 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Вам необходимо дома прочитать и перевести этот текст. Также вам нужно выбрать правильный вариант выделенных глаголов.</w:t>
            </w:r>
          </w:p>
          <w:p w:rsidR="00135F92" w:rsidRPr="00135F92" w:rsidRDefault="002278A5" w:rsidP="00135F92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</w:t>
            </w:r>
            <w:r w:rsidRPr="005429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your</w:t>
            </w:r>
            <w:r w:rsidRPr="005429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workbooks</w:t>
            </w:r>
            <w:r w:rsidRPr="005429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5429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page</w:t>
            </w:r>
            <w:r w:rsidRPr="005429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нужно выполнить упражнение 1. </w:t>
            </w:r>
            <w:r w:rsidR="0013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Просмотрите схемку и ответьте, кто чем любит заниматься. 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everything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clear</w:t>
            </w:r>
            <w:r w:rsidR="00135F92" w:rsidRPr="00135F9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135F92" w:rsidRPr="00135F92" w:rsidRDefault="00135F92" w:rsidP="00135F92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</w:t>
            </w:r>
            <w:r w:rsidRPr="00135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lesson is over, have a nice weekend! Good bye!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135F92" w:rsidRDefault="002B2505" w:rsidP="0099015F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lang w:val="en-US"/>
              </w:rPr>
            </w:pPr>
          </w:p>
          <w:p w:rsidR="00606C3B" w:rsidRPr="002278A5" w:rsidRDefault="002278A5" w:rsidP="002278A5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227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22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  <w:p w:rsidR="002278A5" w:rsidRPr="002278A5" w:rsidRDefault="002278A5" w:rsidP="002278A5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A5" w:rsidRPr="002278A5" w:rsidRDefault="002278A5" w:rsidP="002278A5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A5" w:rsidRDefault="002278A5" w:rsidP="002278A5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227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22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Pr="00135F92" w:rsidRDefault="00135F92" w:rsidP="00135F92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2" w:rsidRPr="00135F92" w:rsidRDefault="00135F92" w:rsidP="00135F92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A5" w:rsidRPr="00135F92" w:rsidRDefault="00135F92" w:rsidP="00135F92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 bye!</w:t>
            </w:r>
          </w:p>
          <w:p w:rsidR="00E37337" w:rsidRPr="002278A5" w:rsidRDefault="00E37337" w:rsidP="00135F92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2278A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B2505" w:rsidRPr="002278A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B2505" w:rsidRPr="002278A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B2505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Фронт</w:t>
            </w: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35F92" w:rsidRPr="002278A5" w:rsidRDefault="00135F92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фронт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2278A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B2505" w:rsidRPr="002278A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B2505" w:rsidRPr="002278A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B2505" w:rsidRPr="002278A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B2505" w:rsidRDefault="002B250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Default="002278A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Default="002278A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Default="002278A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Default="002278A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Default="002278A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Default="002278A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Default="002278A5" w:rsidP="0099015F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2278A5" w:rsidRPr="002278A5" w:rsidRDefault="002278A5" w:rsidP="002278A5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Обратить особое внимание на текст в учебнике, так как на его основе в будущем они будут писать текст про своего родственника</w:t>
            </w:r>
          </w:p>
        </w:tc>
      </w:tr>
    </w:tbl>
    <w:p w:rsidR="002B2505" w:rsidRPr="002278A5" w:rsidRDefault="002B2505" w:rsidP="002B2505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D008F8" w:rsidRPr="002278A5" w:rsidRDefault="00D008F8"/>
    <w:sectPr w:rsidR="00D008F8" w:rsidRPr="002278A5" w:rsidSect="002B25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A17"/>
    <w:multiLevelType w:val="hybridMultilevel"/>
    <w:tmpl w:val="C7D4A55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328"/>
    <w:multiLevelType w:val="hybridMultilevel"/>
    <w:tmpl w:val="B4220186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B45"/>
    <w:multiLevelType w:val="hybridMultilevel"/>
    <w:tmpl w:val="561C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17CA"/>
    <w:multiLevelType w:val="hybridMultilevel"/>
    <w:tmpl w:val="ADA885A8"/>
    <w:lvl w:ilvl="0" w:tplc="1826BE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060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068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A0C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84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EE5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4C8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A24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649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3720"/>
    <w:multiLevelType w:val="hybridMultilevel"/>
    <w:tmpl w:val="75A6E620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3100"/>
    <w:multiLevelType w:val="hybridMultilevel"/>
    <w:tmpl w:val="254E7E60"/>
    <w:lvl w:ilvl="0" w:tplc="B7BA0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82DB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32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C834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E488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EE6C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20EF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425F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6A83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300B9"/>
    <w:multiLevelType w:val="hybridMultilevel"/>
    <w:tmpl w:val="03762AA6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0AA4"/>
    <w:multiLevelType w:val="hybridMultilevel"/>
    <w:tmpl w:val="F94EC1C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58E"/>
    <w:multiLevelType w:val="hybridMultilevel"/>
    <w:tmpl w:val="7B04AFE0"/>
    <w:lvl w:ilvl="0" w:tplc="AA1EB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CA25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DEBA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F40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4EC8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6C06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80AF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0648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20D3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D1300"/>
    <w:multiLevelType w:val="hybridMultilevel"/>
    <w:tmpl w:val="7E9490BC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0DBC"/>
    <w:multiLevelType w:val="hybridMultilevel"/>
    <w:tmpl w:val="1F14BD1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06CDA"/>
    <w:multiLevelType w:val="hybridMultilevel"/>
    <w:tmpl w:val="CB5E6D5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93CEA"/>
    <w:multiLevelType w:val="hybridMultilevel"/>
    <w:tmpl w:val="884C72A4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128B"/>
    <w:multiLevelType w:val="multilevel"/>
    <w:tmpl w:val="3C1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F6A20"/>
    <w:multiLevelType w:val="hybridMultilevel"/>
    <w:tmpl w:val="D8CE064E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4DFF"/>
    <w:multiLevelType w:val="hybridMultilevel"/>
    <w:tmpl w:val="E078F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50AF"/>
    <w:multiLevelType w:val="hybridMultilevel"/>
    <w:tmpl w:val="7C2C131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F323C"/>
    <w:multiLevelType w:val="hybridMultilevel"/>
    <w:tmpl w:val="C704882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66214"/>
    <w:multiLevelType w:val="hybridMultilevel"/>
    <w:tmpl w:val="ACC69702"/>
    <w:lvl w:ilvl="0" w:tplc="9D1CD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78F9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D641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E091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4EE5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5E3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E6BD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74B0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3A0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12F7B"/>
    <w:multiLevelType w:val="hybridMultilevel"/>
    <w:tmpl w:val="BED8D4E0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E68CF"/>
    <w:multiLevelType w:val="hybridMultilevel"/>
    <w:tmpl w:val="564899DC"/>
    <w:lvl w:ilvl="0" w:tplc="0E785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8040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4492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6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4293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82D4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420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B6E8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6A71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8A15C2"/>
    <w:multiLevelType w:val="hybridMultilevel"/>
    <w:tmpl w:val="E6F4B946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E1595"/>
    <w:multiLevelType w:val="hybridMultilevel"/>
    <w:tmpl w:val="32CC1AAA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B5252"/>
    <w:multiLevelType w:val="hybridMultilevel"/>
    <w:tmpl w:val="D5606CA6"/>
    <w:lvl w:ilvl="0" w:tplc="B6D21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5A28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628E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9C2F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23C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8C5D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E8C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388D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E2BA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C3892"/>
    <w:multiLevelType w:val="multilevel"/>
    <w:tmpl w:val="14148B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BE46B32"/>
    <w:multiLevelType w:val="hybridMultilevel"/>
    <w:tmpl w:val="7BB8C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71CDD"/>
    <w:multiLevelType w:val="hybridMultilevel"/>
    <w:tmpl w:val="3E26BE3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57A58"/>
    <w:multiLevelType w:val="hybridMultilevel"/>
    <w:tmpl w:val="F97CD66C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14547"/>
    <w:multiLevelType w:val="hybridMultilevel"/>
    <w:tmpl w:val="74B0F37C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003C9"/>
    <w:multiLevelType w:val="hybridMultilevel"/>
    <w:tmpl w:val="FC5615BC"/>
    <w:lvl w:ilvl="0" w:tplc="DAE648A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43E39FE"/>
    <w:multiLevelType w:val="hybridMultilevel"/>
    <w:tmpl w:val="CDEAFFEA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9281B"/>
    <w:multiLevelType w:val="multilevel"/>
    <w:tmpl w:val="8EE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1"/>
  </w:num>
  <w:num w:numId="5">
    <w:abstractNumId w:val="26"/>
  </w:num>
  <w:num w:numId="6">
    <w:abstractNumId w:val="31"/>
  </w:num>
  <w:num w:numId="7">
    <w:abstractNumId w:val="13"/>
  </w:num>
  <w:num w:numId="8">
    <w:abstractNumId w:val="27"/>
  </w:num>
  <w:num w:numId="9">
    <w:abstractNumId w:val="28"/>
  </w:num>
  <w:num w:numId="10">
    <w:abstractNumId w:val="7"/>
  </w:num>
  <w:num w:numId="11">
    <w:abstractNumId w:val="12"/>
  </w:num>
  <w:num w:numId="12">
    <w:abstractNumId w:val="19"/>
  </w:num>
  <w:num w:numId="13">
    <w:abstractNumId w:val="2"/>
  </w:num>
  <w:num w:numId="14">
    <w:abstractNumId w:val="4"/>
  </w:num>
  <w:num w:numId="15">
    <w:abstractNumId w:val="25"/>
  </w:num>
  <w:num w:numId="16">
    <w:abstractNumId w:val="14"/>
  </w:num>
  <w:num w:numId="17">
    <w:abstractNumId w:val="17"/>
  </w:num>
  <w:num w:numId="18">
    <w:abstractNumId w:val="3"/>
  </w:num>
  <w:num w:numId="19">
    <w:abstractNumId w:val="18"/>
  </w:num>
  <w:num w:numId="20">
    <w:abstractNumId w:val="23"/>
  </w:num>
  <w:num w:numId="21">
    <w:abstractNumId w:val="8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30"/>
  </w:num>
  <w:num w:numId="27">
    <w:abstractNumId w:val="6"/>
  </w:num>
  <w:num w:numId="28">
    <w:abstractNumId w:val="29"/>
  </w:num>
  <w:num w:numId="29">
    <w:abstractNumId w:val="9"/>
  </w:num>
  <w:num w:numId="30">
    <w:abstractNumId w:val="21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05"/>
    <w:rsid w:val="000110D1"/>
    <w:rsid w:val="00135F92"/>
    <w:rsid w:val="001B115B"/>
    <w:rsid w:val="002278A5"/>
    <w:rsid w:val="002427DA"/>
    <w:rsid w:val="002B2505"/>
    <w:rsid w:val="002C27C5"/>
    <w:rsid w:val="003708C7"/>
    <w:rsid w:val="004465DE"/>
    <w:rsid w:val="00451081"/>
    <w:rsid w:val="0047633D"/>
    <w:rsid w:val="004901B2"/>
    <w:rsid w:val="004C39DA"/>
    <w:rsid w:val="005429E3"/>
    <w:rsid w:val="00552893"/>
    <w:rsid w:val="0058194D"/>
    <w:rsid w:val="005F05FC"/>
    <w:rsid w:val="00606C3B"/>
    <w:rsid w:val="008A3C1D"/>
    <w:rsid w:val="00916EFB"/>
    <w:rsid w:val="00955CBF"/>
    <w:rsid w:val="0099015F"/>
    <w:rsid w:val="00AA7E7E"/>
    <w:rsid w:val="00B00515"/>
    <w:rsid w:val="00B40C8A"/>
    <w:rsid w:val="00B90829"/>
    <w:rsid w:val="00BB5D3C"/>
    <w:rsid w:val="00C82956"/>
    <w:rsid w:val="00D008F8"/>
    <w:rsid w:val="00E37337"/>
    <w:rsid w:val="00E901A3"/>
    <w:rsid w:val="00EC04EA"/>
    <w:rsid w:val="00E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81A4"/>
  <w15:docId w15:val="{BD70E012-00ED-4DB2-A226-2228773B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2505"/>
    <w:pPr>
      <w:spacing w:before="100" w:beforeAutospacing="1" w:after="100" w:afterAutospacing="1" w:line="268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2B2505"/>
    <w:pPr>
      <w:spacing w:before="100" w:beforeAutospacing="1" w:after="100" w:afterAutospacing="1" w:line="268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2">
    <w:name w:val="Обычный2"/>
    <w:rsid w:val="002B250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2B2505"/>
    <w:rPr>
      <w:rFonts w:ascii="Calibri" w:hAnsi="Calibri" w:cs="Calibri" w:hint="default"/>
    </w:rPr>
  </w:style>
  <w:style w:type="paragraph" w:customStyle="1" w:styleId="c0">
    <w:name w:val="c0"/>
    <w:basedOn w:val="a"/>
    <w:rsid w:val="002B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2B2505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2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505"/>
  </w:style>
  <w:style w:type="paragraph" w:styleId="a8">
    <w:name w:val="footer"/>
    <w:basedOn w:val="a"/>
    <w:link w:val="a9"/>
    <w:uiPriority w:val="99"/>
    <w:unhideWhenUsed/>
    <w:rsid w:val="002B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505"/>
  </w:style>
  <w:style w:type="paragraph" w:styleId="HTML">
    <w:name w:val="HTML Preformatted"/>
    <w:basedOn w:val="a"/>
    <w:link w:val="HTML0"/>
    <w:uiPriority w:val="99"/>
    <w:semiHidden/>
    <w:unhideWhenUsed/>
    <w:rsid w:val="002B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5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2B2505"/>
  </w:style>
  <w:style w:type="table" w:styleId="aa">
    <w:name w:val="Table Grid"/>
    <w:basedOn w:val="a1"/>
    <w:uiPriority w:val="59"/>
    <w:rsid w:val="002B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B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2021-10-13T05:12:00Z</dcterms:created>
  <dcterms:modified xsi:type="dcterms:W3CDTF">2025-01-19T17:31:00Z</dcterms:modified>
</cp:coreProperties>
</file>