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FE" w:rsidRDefault="002A63FE" w:rsidP="0083795A">
      <w:pPr>
        <w:pStyle w:val="2"/>
        <w:rPr>
          <w:b/>
          <w:bCs/>
          <w:i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52F95D" wp14:editId="533559F9">
            <wp:simplePos x="0" y="0"/>
            <wp:positionH relativeFrom="margin">
              <wp:posOffset>3071826</wp:posOffset>
            </wp:positionH>
            <wp:positionV relativeFrom="paragraph">
              <wp:posOffset>-544830</wp:posOffset>
            </wp:positionV>
            <wp:extent cx="490220" cy="613410"/>
            <wp:effectExtent l="0" t="0" r="508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3FE" w:rsidRDefault="002A63FE" w:rsidP="0083795A">
      <w:pPr>
        <w:pStyle w:val="2"/>
        <w:rPr>
          <w:b/>
          <w:bCs/>
          <w:i w:val="0"/>
        </w:rPr>
      </w:pPr>
    </w:p>
    <w:p w:rsidR="002A63FE" w:rsidRDefault="002A63FE" w:rsidP="0083795A">
      <w:pPr>
        <w:pStyle w:val="2"/>
        <w:rPr>
          <w:b/>
          <w:bCs/>
          <w:i w:val="0"/>
        </w:rPr>
      </w:pPr>
      <w:proofErr w:type="gramStart"/>
      <w:r>
        <w:rPr>
          <w:b/>
          <w:bCs/>
          <w:i w:val="0"/>
        </w:rPr>
        <w:t>Октябрьский  район</w:t>
      </w:r>
      <w:proofErr w:type="gramEnd"/>
    </w:p>
    <w:p w:rsidR="002A63FE" w:rsidRPr="00567DAD" w:rsidRDefault="002A63FE" w:rsidP="0083795A">
      <w:pPr>
        <w:pStyle w:val="1"/>
        <w:spacing w:before="0" w:beforeAutospacing="0" w:after="0" w:afterAutospacing="0"/>
        <w:jc w:val="center"/>
        <w:rPr>
          <w:lang w:val="ru-RU"/>
        </w:rPr>
      </w:pPr>
      <w:proofErr w:type="gramStart"/>
      <w:r w:rsidRPr="00567DAD">
        <w:rPr>
          <w:lang w:val="ru-RU"/>
        </w:rPr>
        <w:t>Муниципальное</w:t>
      </w:r>
      <w:r>
        <w:rPr>
          <w:lang w:val="ru-RU"/>
        </w:rPr>
        <w:t xml:space="preserve">  </w:t>
      </w:r>
      <w:r w:rsidRPr="00567DAD">
        <w:rPr>
          <w:lang w:val="ru-RU"/>
        </w:rPr>
        <w:t>бюджетное</w:t>
      </w:r>
      <w:proofErr w:type="gramEnd"/>
      <w:r>
        <w:rPr>
          <w:lang w:val="ru-RU"/>
        </w:rPr>
        <w:t xml:space="preserve">  </w:t>
      </w:r>
      <w:r w:rsidRPr="00567DAD">
        <w:rPr>
          <w:lang w:val="ru-RU"/>
        </w:rPr>
        <w:t>общеобразовательное</w:t>
      </w:r>
      <w:r>
        <w:rPr>
          <w:lang w:val="ru-RU"/>
        </w:rPr>
        <w:t xml:space="preserve">  </w:t>
      </w:r>
      <w:r w:rsidRPr="00567DAD">
        <w:rPr>
          <w:lang w:val="ru-RU"/>
        </w:rPr>
        <w:t>учреждение</w:t>
      </w:r>
    </w:p>
    <w:p w:rsidR="002A63FE" w:rsidRDefault="002A63FE" w:rsidP="0083795A">
      <w:pPr>
        <w:pStyle w:val="3"/>
        <w:rPr>
          <w:iCs/>
          <w:sz w:val="24"/>
        </w:rPr>
      </w:pPr>
      <w:r>
        <w:rPr>
          <w:iCs/>
          <w:sz w:val="24"/>
        </w:rPr>
        <w:t>«</w:t>
      </w:r>
      <w:proofErr w:type="gramStart"/>
      <w:r>
        <w:rPr>
          <w:iCs/>
          <w:sz w:val="24"/>
        </w:rPr>
        <w:t>ОКТЯБРЬСКАЯ  СРЕДНЯЯ</w:t>
      </w:r>
      <w:proofErr w:type="gramEnd"/>
      <w:r>
        <w:rPr>
          <w:iCs/>
          <w:sz w:val="24"/>
        </w:rPr>
        <w:t xml:space="preserve">  ОБЩЕОБРАЗОВАТЕЛЬНАЯ  ШКОЛА</w:t>
      </w:r>
    </w:p>
    <w:p w:rsidR="002A63FE" w:rsidRDefault="002A63FE" w:rsidP="0083795A">
      <w:pPr>
        <w:pStyle w:val="3"/>
        <w:rPr>
          <w:iCs/>
          <w:sz w:val="24"/>
        </w:rPr>
      </w:pPr>
      <w:proofErr w:type="gramStart"/>
      <w:r>
        <w:rPr>
          <w:iCs/>
          <w:sz w:val="24"/>
        </w:rPr>
        <w:t>имени  Героя</w:t>
      </w:r>
      <w:proofErr w:type="gramEnd"/>
      <w:r>
        <w:rPr>
          <w:iCs/>
          <w:sz w:val="24"/>
        </w:rPr>
        <w:t xml:space="preserve">  Советского  Союза  Николая  Васильевича  Архангельского»</w:t>
      </w:r>
    </w:p>
    <w:p w:rsidR="002A63FE" w:rsidRDefault="002A63FE" w:rsidP="0083795A">
      <w:pPr>
        <w:pStyle w:val="aa"/>
        <w:rPr>
          <w:color w:val="000000"/>
          <w:sz w:val="20"/>
          <w:szCs w:val="20"/>
        </w:rPr>
      </w:pPr>
      <w:r>
        <w:rPr>
          <w:sz w:val="20"/>
          <w:szCs w:val="20"/>
        </w:rPr>
        <w:t>ХМАО-</w:t>
      </w:r>
      <w:proofErr w:type="gramStart"/>
      <w:r>
        <w:rPr>
          <w:sz w:val="20"/>
          <w:szCs w:val="20"/>
        </w:rPr>
        <w:t>Югра,  628100</w:t>
      </w:r>
      <w:proofErr w:type="gramEnd"/>
      <w:r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Октябрьское,  ул.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Советская,  д.</w:t>
      </w:r>
      <w:proofErr w:type="gramEnd"/>
      <w:r>
        <w:rPr>
          <w:sz w:val="20"/>
          <w:szCs w:val="20"/>
        </w:rPr>
        <w:t xml:space="preserve">  29,  тел/ф  (34678)  2-03-79,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 </w:t>
      </w:r>
      <w:hyperlink r:id="rId7" w:history="1">
        <w:r>
          <w:rPr>
            <w:rStyle w:val="a9"/>
            <w:rFonts w:eastAsia="Arial Unicode MS"/>
            <w:color w:val="000000"/>
            <w:sz w:val="20"/>
            <w:szCs w:val="20"/>
            <w:lang w:val="en-US"/>
          </w:rPr>
          <w:t>oktsosh</w:t>
        </w:r>
        <w:r>
          <w:rPr>
            <w:rStyle w:val="a9"/>
            <w:rFonts w:eastAsia="Arial Unicode MS"/>
            <w:color w:val="000000"/>
            <w:sz w:val="20"/>
            <w:szCs w:val="20"/>
          </w:rPr>
          <w:t>@</w:t>
        </w:r>
        <w:r>
          <w:rPr>
            <w:rStyle w:val="a9"/>
            <w:rFonts w:eastAsia="Arial Unicode MS"/>
            <w:color w:val="000000"/>
            <w:sz w:val="20"/>
            <w:szCs w:val="20"/>
            <w:lang w:val="en-US"/>
          </w:rPr>
          <w:t>mail</w:t>
        </w:r>
        <w:r>
          <w:rPr>
            <w:rStyle w:val="a9"/>
            <w:rFonts w:eastAsia="Arial Unicode MS"/>
            <w:color w:val="000000"/>
            <w:sz w:val="20"/>
            <w:szCs w:val="20"/>
          </w:rPr>
          <w:t>.</w:t>
        </w:r>
        <w:proofErr w:type="spellStart"/>
        <w:r>
          <w:rPr>
            <w:rStyle w:val="a9"/>
            <w:rFonts w:eastAsia="Arial Unicode MS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2A63FE" w:rsidRPr="00567DAD" w:rsidRDefault="002A63FE" w:rsidP="0083795A">
      <w:pPr>
        <w:spacing w:before="0" w:beforeAutospacing="0" w:after="0" w:afterAutospacing="0"/>
        <w:jc w:val="center"/>
        <w:rPr>
          <w:lang w:val="ru-RU"/>
        </w:rPr>
      </w:pPr>
      <w:r w:rsidRPr="00567DAD">
        <w:rPr>
          <w:sz w:val="20"/>
          <w:lang w:val="ru-RU"/>
        </w:rPr>
        <w:t>л/</w:t>
      </w:r>
      <w:proofErr w:type="gramStart"/>
      <w:r w:rsidRPr="00567DAD">
        <w:rPr>
          <w:sz w:val="20"/>
          <w:lang w:val="ru-RU"/>
        </w:rPr>
        <w:t>с</w:t>
      </w:r>
      <w:r>
        <w:rPr>
          <w:sz w:val="20"/>
          <w:lang w:val="ru-RU"/>
        </w:rPr>
        <w:t xml:space="preserve">  </w:t>
      </w:r>
      <w:r w:rsidRPr="00567DAD">
        <w:rPr>
          <w:sz w:val="20"/>
          <w:lang w:val="ru-RU"/>
        </w:rPr>
        <w:t>023.03.035.1</w:t>
      </w:r>
      <w:proofErr w:type="gramEnd"/>
      <w:r w:rsidRPr="00567DAD">
        <w:rPr>
          <w:sz w:val="20"/>
          <w:lang w:val="ru-RU"/>
        </w:rPr>
        <w:t>;</w:t>
      </w:r>
      <w:r>
        <w:rPr>
          <w:sz w:val="20"/>
          <w:lang w:val="ru-RU"/>
        </w:rPr>
        <w:t xml:space="preserve">  </w:t>
      </w:r>
      <w:r w:rsidRPr="00567DAD">
        <w:rPr>
          <w:sz w:val="20"/>
          <w:lang w:val="ru-RU"/>
        </w:rPr>
        <w:t>РКЦ</w:t>
      </w:r>
      <w:r>
        <w:rPr>
          <w:sz w:val="20"/>
          <w:lang w:val="ru-RU"/>
        </w:rPr>
        <w:t xml:space="preserve">  </w:t>
      </w:r>
      <w:r w:rsidRPr="00567DAD">
        <w:rPr>
          <w:sz w:val="20"/>
          <w:lang w:val="ru-RU"/>
        </w:rPr>
        <w:t>г.</w:t>
      </w:r>
      <w:r>
        <w:rPr>
          <w:sz w:val="20"/>
          <w:lang w:val="ru-RU"/>
        </w:rPr>
        <w:t xml:space="preserve">  </w:t>
      </w:r>
      <w:r w:rsidRPr="00567DAD">
        <w:rPr>
          <w:sz w:val="20"/>
          <w:lang w:val="ru-RU"/>
        </w:rPr>
        <w:t>Ханты-</w:t>
      </w:r>
      <w:proofErr w:type="gramStart"/>
      <w:r w:rsidRPr="00567DAD">
        <w:rPr>
          <w:sz w:val="20"/>
          <w:lang w:val="ru-RU"/>
        </w:rPr>
        <w:t>Мансийск;</w:t>
      </w:r>
      <w:r>
        <w:rPr>
          <w:sz w:val="20"/>
          <w:lang w:val="ru-RU"/>
        </w:rPr>
        <w:t xml:space="preserve">  </w:t>
      </w:r>
      <w:r w:rsidRPr="00567DAD">
        <w:rPr>
          <w:sz w:val="20"/>
          <w:lang w:val="ru-RU"/>
        </w:rPr>
        <w:t>БИК</w:t>
      </w:r>
      <w:proofErr w:type="gramEnd"/>
      <w:r>
        <w:rPr>
          <w:sz w:val="20"/>
          <w:lang w:val="ru-RU"/>
        </w:rPr>
        <w:t xml:space="preserve">  </w:t>
      </w:r>
      <w:r w:rsidRPr="00567DAD">
        <w:rPr>
          <w:sz w:val="20"/>
          <w:lang w:val="ru-RU"/>
        </w:rPr>
        <w:t>047162000;</w:t>
      </w:r>
      <w:r>
        <w:rPr>
          <w:sz w:val="20"/>
          <w:lang w:val="ru-RU"/>
        </w:rPr>
        <w:t xml:space="preserve">  </w:t>
      </w:r>
      <w:r w:rsidRPr="00567DAD">
        <w:rPr>
          <w:sz w:val="20"/>
          <w:lang w:val="ru-RU"/>
        </w:rPr>
        <w:t>ИНН</w:t>
      </w:r>
      <w:r>
        <w:rPr>
          <w:sz w:val="20"/>
          <w:lang w:val="ru-RU"/>
        </w:rPr>
        <w:t xml:space="preserve">  </w:t>
      </w:r>
      <w:r w:rsidRPr="00567DAD">
        <w:rPr>
          <w:sz w:val="20"/>
          <w:lang w:val="ru-RU"/>
        </w:rPr>
        <w:t>8614002558/КПП</w:t>
      </w:r>
      <w:r>
        <w:rPr>
          <w:sz w:val="20"/>
          <w:lang w:val="ru-RU"/>
        </w:rPr>
        <w:t xml:space="preserve">  </w:t>
      </w:r>
      <w:r w:rsidRPr="00567DAD">
        <w:rPr>
          <w:sz w:val="20"/>
          <w:lang w:val="ru-RU"/>
        </w:rPr>
        <w:t>861401001</w:t>
      </w:r>
    </w:p>
    <w:p w:rsidR="002A63FE" w:rsidRPr="00567DAD" w:rsidRDefault="002A63FE" w:rsidP="002A63FE">
      <w:pPr>
        <w:spacing w:before="0" w:beforeAutospacing="0" w:after="0" w:afterAutospacing="0"/>
        <w:rPr>
          <w:lang w:val="ru-RU"/>
        </w:rPr>
      </w:pPr>
    </w:p>
    <w:tbl>
      <w:tblPr>
        <w:tblStyle w:val="ac"/>
        <w:tblW w:w="11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672"/>
      </w:tblGrid>
      <w:tr w:rsidR="002A63FE" w:rsidRPr="0083795A" w:rsidTr="0083795A">
        <w:trPr>
          <w:trHeight w:val="435"/>
        </w:trPr>
        <w:tc>
          <w:tcPr>
            <w:tcW w:w="6487" w:type="dxa"/>
          </w:tcPr>
          <w:p w:rsidR="002A63FE" w:rsidRPr="00D970A0" w:rsidRDefault="002A63FE" w:rsidP="005F50FA">
            <w:proofErr w:type="gramStart"/>
            <w:r w:rsidRPr="00D970A0">
              <w:t>Принято</w:t>
            </w:r>
            <w:r>
              <w:t xml:space="preserve">  </w:t>
            </w:r>
            <w:r w:rsidRPr="00D970A0">
              <w:t>педагогическим</w:t>
            </w:r>
            <w:proofErr w:type="gramEnd"/>
            <w:r>
              <w:t xml:space="preserve">  </w:t>
            </w:r>
            <w:r w:rsidRPr="00D970A0">
              <w:t>советом</w:t>
            </w:r>
          </w:p>
          <w:p w:rsidR="002A63FE" w:rsidRPr="00D970A0" w:rsidRDefault="002A63FE" w:rsidP="005F50FA">
            <w:proofErr w:type="gramStart"/>
            <w:r w:rsidRPr="00D970A0">
              <w:t>М</w:t>
            </w:r>
            <w:r>
              <w:t>Б</w:t>
            </w:r>
            <w:r w:rsidRPr="00D970A0">
              <w:t>ОУ</w:t>
            </w:r>
            <w:r>
              <w:t xml:space="preserve">  </w:t>
            </w:r>
            <w:r w:rsidRPr="00D970A0">
              <w:t>«</w:t>
            </w:r>
            <w:proofErr w:type="gramEnd"/>
            <w:r w:rsidRPr="00D970A0">
              <w:t>Октябрьская</w:t>
            </w:r>
            <w:r>
              <w:t xml:space="preserve">  </w:t>
            </w:r>
            <w:r w:rsidRPr="00D970A0">
              <w:t>СОШ</w:t>
            </w:r>
            <w:r>
              <w:t xml:space="preserve">  </w:t>
            </w:r>
          </w:p>
          <w:p w:rsidR="002A63FE" w:rsidRPr="00D970A0" w:rsidRDefault="002A63FE" w:rsidP="005F50FA">
            <w:r w:rsidRPr="00D970A0">
              <w:t>им.</w:t>
            </w:r>
            <w:r>
              <w:t xml:space="preserve">  </w:t>
            </w:r>
            <w:r w:rsidRPr="00D970A0">
              <w:t>Н.В.</w:t>
            </w:r>
            <w:r>
              <w:t xml:space="preserve">  </w:t>
            </w:r>
            <w:r w:rsidRPr="00D970A0">
              <w:t>Архангельского»</w:t>
            </w:r>
          </w:p>
          <w:p w:rsidR="002A63FE" w:rsidRPr="00D970A0" w:rsidRDefault="002A63FE" w:rsidP="005F50FA">
            <w:proofErr w:type="gramStart"/>
            <w:r w:rsidRPr="00D970A0">
              <w:t>Протокол</w:t>
            </w:r>
            <w:r>
              <w:t xml:space="preserve">  </w:t>
            </w:r>
            <w:r w:rsidRPr="00D970A0">
              <w:t>№</w:t>
            </w:r>
            <w:proofErr w:type="gramEnd"/>
            <w:r w:rsidRPr="00D970A0">
              <w:t>1</w:t>
            </w:r>
            <w:r>
              <w:t xml:space="preserve">  </w:t>
            </w:r>
            <w:r w:rsidRPr="00D970A0">
              <w:t>от</w:t>
            </w:r>
            <w:r>
              <w:t xml:space="preserve">  </w:t>
            </w:r>
            <w:r w:rsidRPr="00D970A0">
              <w:t>3</w:t>
            </w:r>
            <w:r>
              <w:t>1</w:t>
            </w:r>
            <w:r w:rsidRPr="00D970A0">
              <w:t>.08.202</w:t>
            </w:r>
            <w:r>
              <w:t>3</w:t>
            </w:r>
          </w:p>
          <w:p w:rsidR="002A63FE" w:rsidRPr="00D970A0" w:rsidRDefault="002A63FE" w:rsidP="005F50FA"/>
        </w:tc>
        <w:tc>
          <w:tcPr>
            <w:tcW w:w="4672" w:type="dxa"/>
          </w:tcPr>
          <w:p w:rsidR="002A63FE" w:rsidRPr="00D970A0" w:rsidRDefault="002A63FE" w:rsidP="005F50FA">
            <w:r w:rsidRPr="00D970A0">
              <w:t>«Утверждаю»</w:t>
            </w:r>
          </w:p>
          <w:p w:rsidR="002A63FE" w:rsidRPr="00D970A0" w:rsidRDefault="0083795A" w:rsidP="005F50FA">
            <w:proofErr w:type="spellStart"/>
            <w:r>
              <w:t>И.о</w:t>
            </w:r>
            <w:proofErr w:type="spellEnd"/>
            <w:r>
              <w:t xml:space="preserve">. </w:t>
            </w:r>
            <w:proofErr w:type="gramStart"/>
            <w:r>
              <w:t>д</w:t>
            </w:r>
            <w:r w:rsidR="002A63FE" w:rsidRPr="00D970A0">
              <w:t>иректор</w:t>
            </w:r>
            <w:r>
              <w:t>а</w:t>
            </w:r>
            <w:r w:rsidR="002A63FE">
              <w:t xml:space="preserve">  </w:t>
            </w:r>
            <w:r w:rsidR="002A63FE" w:rsidRPr="00D970A0">
              <w:t>М</w:t>
            </w:r>
            <w:r w:rsidR="002A63FE">
              <w:t>Б</w:t>
            </w:r>
            <w:r w:rsidR="002A63FE" w:rsidRPr="00D970A0">
              <w:t>ОУ</w:t>
            </w:r>
            <w:proofErr w:type="gramEnd"/>
            <w:r w:rsidR="002A63FE">
              <w:t xml:space="preserve">  </w:t>
            </w:r>
            <w:r w:rsidR="002A63FE" w:rsidRPr="00D970A0">
              <w:t>«Октябрьская</w:t>
            </w:r>
            <w:r w:rsidR="002A63FE">
              <w:t xml:space="preserve">  </w:t>
            </w:r>
            <w:r w:rsidR="002A63FE" w:rsidRPr="00D970A0">
              <w:t>СОШ</w:t>
            </w:r>
            <w:r w:rsidR="002A63FE">
              <w:t xml:space="preserve">  </w:t>
            </w:r>
          </w:p>
          <w:p w:rsidR="002A63FE" w:rsidRPr="00D970A0" w:rsidRDefault="002A63FE" w:rsidP="005F50FA">
            <w:r w:rsidRPr="00D970A0">
              <w:t>им.</w:t>
            </w:r>
            <w:r>
              <w:t xml:space="preserve">  </w:t>
            </w:r>
            <w:r w:rsidRPr="00D970A0">
              <w:t>Н.В.</w:t>
            </w:r>
            <w:r>
              <w:t xml:space="preserve">  </w:t>
            </w:r>
            <w:r w:rsidRPr="00D970A0">
              <w:t>Архангельского»</w:t>
            </w:r>
          </w:p>
          <w:p w:rsidR="002A63FE" w:rsidRPr="00D970A0" w:rsidRDefault="002A63FE" w:rsidP="005F50FA">
            <w:r w:rsidRPr="00D970A0">
              <w:t>______________</w:t>
            </w:r>
            <w:r>
              <w:t xml:space="preserve"> </w:t>
            </w:r>
            <w:r w:rsidR="0083795A">
              <w:t xml:space="preserve">О.Ф. </w:t>
            </w:r>
            <w:proofErr w:type="spellStart"/>
            <w:r w:rsidR="0083795A">
              <w:t>Спасенникова</w:t>
            </w:r>
            <w:proofErr w:type="spellEnd"/>
            <w:r>
              <w:t xml:space="preserve"> </w:t>
            </w:r>
          </w:p>
          <w:p w:rsidR="002A63FE" w:rsidRPr="0037416C" w:rsidRDefault="002A63FE" w:rsidP="005F50FA">
            <w:r w:rsidRPr="0037416C">
              <w:t>Приложение</w:t>
            </w:r>
            <w:r>
              <w:t xml:space="preserve">  </w:t>
            </w:r>
          </w:p>
          <w:p w:rsidR="002A63FE" w:rsidRPr="00D970A0" w:rsidRDefault="002A63FE" w:rsidP="005F50FA">
            <w:r w:rsidRPr="0037416C">
              <w:t>к</w:t>
            </w:r>
            <w:r>
              <w:t xml:space="preserve">  </w:t>
            </w:r>
            <w:r w:rsidRPr="0037416C">
              <w:t>приказу</w:t>
            </w:r>
            <w:r>
              <w:t xml:space="preserve">  </w:t>
            </w:r>
            <w:r w:rsidRPr="0037416C">
              <w:t>№</w:t>
            </w:r>
            <w:r>
              <w:t xml:space="preserve">                </w:t>
            </w:r>
            <w:r w:rsidRPr="0037416C">
              <w:t>-од</w:t>
            </w:r>
            <w:r>
              <w:t xml:space="preserve">  </w:t>
            </w:r>
            <w:r w:rsidRPr="0037416C">
              <w:t>от</w:t>
            </w:r>
            <w:r>
              <w:t xml:space="preserve">  </w:t>
            </w:r>
            <w:r w:rsidRPr="0037416C">
              <w:t>31.08.2022</w:t>
            </w:r>
          </w:p>
        </w:tc>
      </w:tr>
    </w:tbl>
    <w:p w:rsidR="00F70AAA" w:rsidRPr="00561BE5" w:rsidRDefault="002931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второго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поколения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  <w:r w:rsidR="008379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2023-2026 учебные годы</w:t>
      </w:r>
    </w:p>
    <w:p w:rsidR="00F70AAA" w:rsidRPr="00561BE5" w:rsidRDefault="002931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F70AAA" w:rsidRPr="00561BE5" w:rsidRDefault="0029314F" w:rsidP="002A63F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2A63FE" w:rsidRP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16.11.2022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993.</w:t>
      </w:r>
    </w:p>
    <w:p w:rsidR="00F70AAA" w:rsidRPr="00561BE5" w:rsidRDefault="0029314F" w:rsidP="002A63F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7–9-е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классы,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нагрузки,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максимальный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proofErr w:type="gramStart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аудиторной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proofErr w:type="gramEnd"/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обучающихся,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областей,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время,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отводимое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предметам,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7–9-х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классов.</w:t>
      </w:r>
    </w:p>
    <w:p w:rsidR="00F70AAA" w:rsidRPr="00561BE5" w:rsidRDefault="0029314F" w:rsidP="002A63F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proofErr w:type="gramEnd"/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положен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16.11.2022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993.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Start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gramEnd"/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предназначен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организаций,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языке,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5-дневной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недели.</w:t>
      </w:r>
    </w:p>
    <w:p w:rsidR="00F70AAA" w:rsidRPr="00561BE5" w:rsidRDefault="0029314F" w:rsidP="002A63F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proofErr w:type="gramEnd"/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5338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F70AAA" w:rsidRPr="00561BE5" w:rsidRDefault="0029314F" w:rsidP="002A63F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proofErr w:type="gramEnd"/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2A63FE" w:rsidRP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2A63FE" w:rsidRP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«Математика»,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="002A63FE" w:rsidRP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«Алгебра»,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«Геометрия»,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включен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«Вероятность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статистика».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Start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proofErr w:type="gramEnd"/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«Вероятность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статистика»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7–9-х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включено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Start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proofErr w:type="gramEnd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/24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8–9-х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классов,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«Вероятность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статистика»,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«Алгебра»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включено</w:t>
      </w:r>
      <w:r w:rsidR="002A63FE" w:rsidRP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вероятностно-статистическое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содержание,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программои</w:t>
      </w:r>
      <w:proofErr w:type="spellEnd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предшествующие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F70AAA" w:rsidRPr="00561BE5" w:rsidRDefault="0029314F" w:rsidP="002A63F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End"/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история»,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5–9-х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классах.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proofErr w:type="gramStart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рекомендациями,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направило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03.03.2023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03-327,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«История»,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история»,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включен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«Введение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новейшую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F70AAA" w:rsidRPr="00561BE5" w:rsidRDefault="0029314F" w:rsidP="002A63F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proofErr w:type="gramEnd"/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уменьшено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«Технология».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Start"/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перераспределены</w:t>
      </w:r>
      <w:proofErr w:type="gramEnd"/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«Введение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новейшую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="002A63F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color w:val="000000"/>
          <w:sz w:val="24"/>
          <w:szCs w:val="24"/>
          <w:lang w:val="ru-RU"/>
        </w:rPr>
        <w:t>России».</w:t>
      </w:r>
    </w:p>
    <w:p w:rsidR="00F70AAA" w:rsidRPr="00561BE5" w:rsidRDefault="002931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proofErr w:type="gramEnd"/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2A6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561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8"/>
        <w:gridCol w:w="2736"/>
        <w:gridCol w:w="534"/>
        <w:gridCol w:w="534"/>
        <w:gridCol w:w="534"/>
        <w:gridCol w:w="1365"/>
        <w:gridCol w:w="2026"/>
      </w:tblGrid>
      <w:tr w:rsidR="00F70AAA" w:rsidRPr="00561B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Предметные</w:t>
            </w:r>
            <w:proofErr w:type="spellEnd"/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области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Учебные</w:t>
            </w:r>
            <w:proofErr w:type="spellEnd"/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предметы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Количество</w:t>
            </w:r>
            <w:proofErr w:type="spellEnd"/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часов</w:t>
            </w:r>
            <w:proofErr w:type="spellEnd"/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</w:rPr>
              <w:t>в</w:t>
            </w:r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Всего</w:t>
            </w:r>
            <w:proofErr w:type="spellEnd"/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за</w:t>
            </w:r>
            <w:proofErr w:type="spellEnd"/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</w:rPr>
              <w:t>3</w:t>
            </w:r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года</w:t>
            </w:r>
            <w:proofErr w:type="spellEnd"/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Форма</w:t>
            </w:r>
            <w:proofErr w:type="spellEnd"/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промежуточной</w:t>
            </w:r>
            <w:proofErr w:type="spellEnd"/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аттестации</w:t>
            </w:r>
            <w:proofErr w:type="spellEnd"/>
          </w:p>
        </w:tc>
      </w:tr>
      <w:tr w:rsidR="00F70AAA" w:rsidRPr="00561B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r w:rsidRPr="00561BE5">
              <w:rPr>
                <w:rFonts w:hAnsi="Times New Roman" w:cs="Times New Roman"/>
                <w:bCs/>
                <w:color w:val="000000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r w:rsidRPr="00561BE5">
              <w:rPr>
                <w:rFonts w:hAnsi="Times New Roman" w:cs="Times New Roman"/>
                <w:bCs/>
                <w:color w:val="000000"/>
              </w:rPr>
              <w:t>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r w:rsidRPr="00561BE5">
              <w:rPr>
                <w:rFonts w:hAnsi="Times New Roman" w:cs="Times New Roman"/>
                <w:bCs/>
                <w:color w:val="000000"/>
              </w:rPr>
              <w:t>9-й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F70AAA" w:rsidRPr="00561BE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Обязательная</w:t>
            </w:r>
            <w:proofErr w:type="spellEnd"/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часть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F70AAA" w:rsidRPr="00561B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Русский</w:t>
            </w:r>
            <w:proofErr w:type="spellEnd"/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язык</w:t>
            </w:r>
            <w:proofErr w:type="spellEnd"/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</w:rPr>
              <w:t>и</w:t>
            </w:r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Русский</w:t>
            </w:r>
            <w:proofErr w:type="spellEnd"/>
            <w:r w:rsidR="002A63FE">
              <w:rPr>
                <w:rFonts w:hAnsi="Times New Roman" w:cs="Times New Roman"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2A63FE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Э</w:t>
            </w:r>
            <w:proofErr w:type="spellStart"/>
            <w:r w:rsidR="002A63FE">
              <w:rPr>
                <w:rFonts w:hAnsi="Times New Roman" w:cs="Times New Roman"/>
                <w:color w:val="000000"/>
                <w:lang w:val="ru-RU"/>
              </w:rPr>
              <w:t>кзамен</w:t>
            </w:r>
            <w:proofErr w:type="spellEnd"/>
          </w:p>
        </w:tc>
      </w:tr>
      <w:tr w:rsidR="00F70AAA" w:rsidRPr="00561B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2A63FE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К</w:t>
            </w:r>
            <w:proofErr w:type="spellStart"/>
            <w:r w:rsidR="002A63FE">
              <w:rPr>
                <w:rFonts w:hAnsi="Times New Roman" w:cs="Times New Roman"/>
                <w:color w:val="000000"/>
                <w:lang w:val="ru-RU"/>
              </w:rPr>
              <w:t>онтрольная</w:t>
            </w:r>
            <w:proofErr w:type="spellEnd"/>
            <w:r w:rsidR="002A63FE">
              <w:rPr>
                <w:rFonts w:hAnsi="Times New Roman" w:cs="Times New Roman"/>
                <w:color w:val="000000"/>
                <w:lang w:val="ru-RU"/>
              </w:rPr>
              <w:t xml:space="preserve"> работа</w:t>
            </w:r>
          </w:p>
        </w:tc>
      </w:tr>
      <w:tr w:rsidR="002A63FE" w:rsidRPr="00561BE5" w:rsidTr="00ED52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Родной</w:t>
            </w:r>
            <w:r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язык</w:t>
            </w:r>
            <w:r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и</w:t>
            </w:r>
            <w:r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родная</w:t>
            </w:r>
            <w:r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3FE" w:rsidRPr="00561BE5" w:rsidRDefault="002A63FE" w:rsidP="002A63FE">
            <w:proofErr w:type="spellStart"/>
            <w:r w:rsidRPr="00561BE5">
              <w:rPr>
                <w:rFonts w:hAnsi="Times New Roman" w:cs="Times New Roman"/>
                <w:color w:val="000000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color w:val="000000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</w:rPr>
              <w:t xml:space="preserve">  </w:t>
            </w:r>
            <w:r w:rsidRPr="00561BE5">
              <w:rPr>
                <w:rFonts w:hAnsi="Times New Roman" w:cs="Times New Roman"/>
                <w:color w:val="000000"/>
              </w:rPr>
              <w:t>(</w:t>
            </w:r>
            <w:r w:rsidRPr="00561BE5">
              <w:rPr>
                <w:rFonts w:hAnsi="Times New Roman" w:cs="Times New Roman"/>
                <w:color w:val="000000"/>
                <w:lang w:val="ru-RU"/>
              </w:rPr>
              <w:t>русский</w:t>
            </w:r>
            <w:r w:rsidRPr="00561BE5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r w:rsidRPr="00561BE5">
              <w:rPr>
                <w:rFonts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r w:rsidRPr="00561BE5">
              <w:rPr>
                <w:rFonts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3FE" w:rsidRDefault="002A63FE" w:rsidP="002A63FE">
            <w:r w:rsidRPr="0004305E">
              <w:rPr>
                <w:rFonts w:hAnsi="Times New Roman" w:cs="Times New Roman"/>
                <w:color w:val="000000"/>
              </w:rPr>
              <w:t>К</w:t>
            </w:r>
            <w:proofErr w:type="spellStart"/>
            <w:r w:rsidRPr="0004305E">
              <w:rPr>
                <w:rFonts w:hAnsi="Times New Roman" w:cs="Times New Roman"/>
                <w:color w:val="000000"/>
                <w:lang w:val="ru-RU"/>
              </w:rPr>
              <w:t>онтрольная</w:t>
            </w:r>
            <w:proofErr w:type="spellEnd"/>
            <w:r w:rsidRPr="0004305E">
              <w:rPr>
                <w:rFonts w:hAnsi="Times New Roman" w:cs="Times New Roman"/>
                <w:color w:val="000000"/>
                <w:lang w:val="ru-RU"/>
              </w:rPr>
              <w:t xml:space="preserve"> работа</w:t>
            </w:r>
          </w:p>
        </w:tc>
      </w:tr>
      <w:tr w:rsidR="002A63FE" w:rsidRPr="00561BE5" w:rsidTr="00ED52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3FE" w:rsidRPr="00561BE5" w:rsidRDefault="002A63FE" w:rsidP="002A63FE">
            <w:proofErr w:type="spellStart"/>
            <w:r w:rsidRPr="00561BE5">
              <w:rPr>
                <w:rFonts w:hAnsi="Times New Roman" w:cs="Times New Roman"/>
                <w:color w:val="000000"/>
              </w:rPr>
              <w:t>Родная</w:t>
            </w:r>
            <w:proofErr w:type="spellEnd"/>
            <w:r>
              <w:rPr>
                <w:rFonts w:hAnsi="Times New Roman" w:cs="Times New Roman"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color w:val="000000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</w:rPr>
              <w:t xml:space="preserve">  </w:t>
            </w:r>
            <w:r w:rsidRPr="00561BE5">
              <w:rPr>
                <w:rFonts w:hAnsi="Times New Roman" w:cs="Times New Roman"/>
                <w:color w:val="000000"/>
              </w:rPr>
              <w:t>(</w:t>
            </w:r>
            <w:r w:rsidRPr="00561BE5">
              <w:rPr>
                <w:rFonts w:hAnsi="Times New Roman" w:cs="Times New Roman"/>
                <w:color w:val="000000"/>
                <w:lang w:val="ru-RU"/>
              </w:rPr>
              <w:t>русская</w:t>
            </w:r>
            <w:r w:rsidRPr="00561BE5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r w:rsidRPr="00561BE5">
              <w:rPr>
                <w:rFonts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r w:rsidRPr="00561BE5">
              <w:rPr>
                <w:rFonts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3FE" w:rsidRDefault="002A63FE" w:rsidP="002A63FE">
            <w:r w:rsidRPr="0004305E">
              <w:rPr>
                <w:rFonts w:hAnsi="Times New Roman" w:cs="Times New Roman"/>
                <w:color w:val="000000"/>
              </w:rPr>
              <w:t>К</w:t>
            </w:r>
            <w:proofErr w:type="spellStart"/>
            <w:r w:rsidRPr="0004305E">
              <w:rPr>
                <w:rFonts w:hAnsi="Times New Roman" w:cs="Times New Roman"/>
                <w:color w:val="000000"/>
                <w:lang w:val="ru-RU"/>
              </w:rPr>
              <w:t>онтрольная</w:t>
            </w:r>
            <w:proofErr w:type="spellEnd"/>
            <w:r w:rsidRPr="0004305E">
              <w:rPr>
                <w:rFonts w:hAnsi="Times New Roman" w:cs="Times New Roman"/>
                <w:color w:val="000000"/>
                <w:lang w:val="ru-RU"/>
              </w:rPr>
              <w:t xml:space="preserve"> работа</w:t>
            </w:r>
          </w:p>
        </w:tc>
      </w:tr>
      <w:tr w:rsidR="002A63FE" w:rsidRPr="00561BE5" w:rsidTr="00ED52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Иностранные</w:t>
            </w:r>
            <w:proofErr w:type="spellEnd"/>
            <w:r>
              <w:rPr>
                <w:rFonts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3FE" w:rsidRPr="00561BE5" w:rsidRDefault="002A63FE" w:rsidP="002A63FE">
            <w:proofErr w:type="spellStart"/>
            <w:r w:rsidRPr="00561BE5">
              <w:rPr>
                <w:rFonts w:hAnsi="Times New Roman" w:cs="Times New Roman"/>
                <w:color w:val="000000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color w:val="000000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</w:rPr>
              <w:t xml:space="preserve">  </w:t>
            </w:r>
            <w:r w:rsidRPr="00561BE5">
              <w:rPr>
                <w:rFonts w:hAnsi="Times New Roman" w:cs="Times New Roman"/>
                <w:color w:val="000000"/>
              </w:rPr>
              <w:t>(</w:t>
            </w:r>
            <w:proofErr w:type="spellStart"/>
            <w:r w:rsidRPr="00561BE5">
              <w:rPr>
                <w:rFonts w:hAnsi="Times New Roman" w:cs="Times New Roman"/>
                <w:color w:val="000000"/>
              </w:rPr>
              <w:t>английский</w:t>
            </w:r>
            <w:proofErr w:type="spellEnd"/>
            <w:r w:rsidRPr="00561BE5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r w:rsidRPr="00561BE5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r w:rsidRPr="00561BE5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r w:rsidRPr="00561BE5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r w:rsidRPr="00561BE5">
              <w:rPr>
                <w:rFonts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3FE" w:rsidRDefault="002A63FE" w:rsidP="002A63FE">
            <w:r w:rsidRPr="0004305E">
              <w:rPr>
                <w:rFonts w:hAnsi="Times New Roman" w:cs="Times New Roman"/>
                <w:color w:val="000000"/>
              </w:rPr>
              <w:t>К</w:t>
            </w:r>
            <w:proofErr w:type="spellStart"/>
            <w:r w:rsidRPr="0004305E">
              <w:rPr>
                <w:rFonts w:hAnsi="Times New Roman" w:cs="Times New Roman"/>
                <w:color w:val="000000"/>
                <w:lang w:val="ru-RU"/>
              </w:rPr>
              <w:t>онтрольная</w:t>
            </w:r>
            <w:proofErr w:type="spellEnd"/>
            <w:r w:rsidRPr="0004305E">
              <w:rPr>
                <w:rFonts w:hAnsi="Times New Roman" w:cs="Times New Roman"/>
                <w:color w:val="000000"/>
                <w:lang w:val="ru-RU"/>
              </w:rPr>
              <w:t xml:space="preserve"> работа</w:t>
            </w:r>
          </w:p>
        </w:tc>
      </w:tr>
      <w:tr w:rsidR="002A63FE" w:rsidRPr="00561BE5" w:rsidTr="00ED52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3FE" w:rsidRPr="00561BE5" w:rsidRDefault="002A63FE" w:rsidP="002A63FE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  <w:lang w:val="ru-RU"/>
              </w:rPr>
              <w:t>Второй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color w:val="000000"/>
                <w:lang w:val="ru-RU"/>
              </w:rPr>
              <w:t>иностранный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color w:val="000000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color w:val="000000"/>
                <w:lang w:val="ru-RU"/>
              </w:rPr>
              <w:t>(немецкий)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3FE" w:rsidRPr="00561BE5" w:rsidRDefault="002A63FE" w:rsidP="002A63FE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3FE" w:rsidRDefault="002A63FE" w:rsidP="002A63FE">
            <w:r w:rsidRPr="0004305E">
              <w:rPr>
                <w:rFonts w:hAnsi="Times New Roman" w:cs="Times New Roman"/>
                <w:color w:val="000000"/>
              </w:rPr>
              <w:t>К</w:t>
            </w:r>
            <w:proofErr w:type="spellStart"/>
            <w:r w:rsidRPr="0004305E">
              <w:rPr>
                <w:rFonts w:hAnsi="Times New Roman" w:cs="Times New Roman"/>
                <w:color w:val="000000"/>
                <w:lang w:val="ru-RU"/>
              </w:rPr>
              <w:t>онтрольная</w:t>
            </w:r>
            <w:proofErr w:type="spellEnd"/>
            <w:r w:rsidRPr="0004305E">
              <w:rPr>
                <w:rFonts w:hAnsi="Times New Roman" w:cs="Times New Roman"/>
                <w:color w:val="000000"/>
                <w:lang w:val="ru-RU"/>
              </w:rPr>
              <w:t xml:space="preserve"> работа</w:t>
            </w:r>
          </w:p>
        </w:tc>
      </w:tr>
      <w:tr w:rsidR="00F70AAA" w:rsidRPr="00561B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Математика</w:t>
            </w:r>
            <w:proofErr w:type="spellEnd"/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</w:rPr>
              <w:t>и</w:t>
            </w:r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F70AAA" w:rsidRPr="00561B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2A63FE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Э</w:t>
            </w:r>
            <w:proofErr w:type="spellStart"/>
            <w:r w:rsidR="002A63FE">
              <w:rPr>
                <w:rFonts w:hAnsi="Times New Roman" w:cs="Times New Roman"/>
                <w:color w:val="000000"/>
                <w:lang w:val="ru-RU"/>
              </w:rPr>
              <w:t>кзамен</w:t>
            </w:r>
            <w:proofErr w:type="spellEnd"/>
          </w:p>
        </w:tc>
      </w:tr>
      <w:tr w:rsidR="00F70AAA" w:rsidRPr="00561B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2A63FE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Э</w:t>
            </w:r>
            <w:proofErr w:type="spellStart"/>
            <w:r w:rsidR="002A63FE">
              <w:rPr>
                <w:rFonts w:hAnsi="Times New Roman" w:cs="Times New Roman"/>
                <w:color w:val="000000"/>
                <w:lang w:val="ru-RU"/>
              </w:rPr>
              <w:t>кзамен</w:t>
            </w:r>
            <w:proofErr w:type="spellEnd"/>
          </w:p>
        </w:tc>
      </w:tr>
      <w:tr w:rsidR="00F70AAA" w:rsidRPr="00561B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Вероятность</w:t>
            </w:r>
            <w:proofErr w:type="spellEnd"/>
            <w:r w:rsidR="002A63FE">
              <w:rPr>
                <w:rFonts w:hAnsi="Times New Roman" w:cs="Times New Roman"/>
                <w:color w:val="000000"/>
              </w:rPr>
              <w:t xml:space="preserve">  </w:t>
            </w:r>
            <w:r w:rsidRPr="00561BE5">
              <w:rPr>
                <w:rFonts w:hAnsi="Times New Roman" w:cs="Times New Roman"/>
                <w:color w:val="000000"/>
              </w:rPr>
              <w:t>и</w:t>
            </w:r>
            <w:r w:rsidR="002A63FE">
              <w:rPr>
                <w:rFonts w:hAnsi="Times New Roman" w:cs="Times New Roman"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color w:val="000000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2A63FE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Т</w:t>
            </w:r>
            <w:r w:rsidR="002A63FE">
              <w:rPr>
                <w:rFonts w:hAnsi="Times New Roman" w:cs="Times New Roman"/>
                <w:color w:val="000000"/>
                <w:lang w:val="ru-RU"/>
              </w:rPr>
              <w:t>ест</w:t>
            </w:r>
          </w:p>
        </w:tc>
      </w:tr>
      <w:tr w:rsidR="00F70AAA" w:rsidRPr="00561B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2A63FE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Т</w:t>
            </w:r>
            <w:r w:rsidR="002A63FE">
              <w:rPr>
                <w:rFonts w:hAnsi="Times New Roman" w:cs="Times New Roman"/>
                <w:color w:val="000000"/>
                <w:lang w:val="ru-RU"/>
              </w:rPr>
              <w:t>ест</w:t>
            </w:r>
          </w:p>
        </w:tc>
      </w:tr>
      <w:tr w:rsidR="00F70AAA" w:rsidRPr="00561B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Общественно-научные</w:t>
            </w:r>
            <w:proofErr w:type="spellEnd"/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2A63FE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Т</w:t>
            </w:r>
            <w:r w:rsidR="002A63FE">
              <w:rPr>
                <w:rFonts w:hAnsi="Times New Roman" w:cs="Times New Roman"/>
                <w:color w:val="000000"/>
                <w:lang w:val="ru-RU"/>
              </w:rPr>
              <w:t>ест</w:t>
            </w:r>
          </w:p>
        </w:tc>
      </w:tr>
      <w:tr w:rsidR="00F70AAA" w:rsidRPr="00561B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2A63FE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Т</w:t>
            </w:r>
            <w:r w:rsidR="002A63FE">
              <w:rPr>
                <w:rFonts w:hAnsi="Times New Roman" w:cs="Times New Roman"/>
                <w:color w:val="000000"/>
                <w:lang w:val="ru-RU"/>
              </w:rPr>
              <w:t>ест</w:t>
            </w:r>
          </w:p>
        </w:tc>
      </w:tr>
      <w:tr w:rsidR="00F70AAA" w:rsidRPr="00561B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2A63FE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Т</w:t>
            </w:r>
            <w:r w:rsidR="002A63FE">
              <w:rPr>
                <w:rFonts w:hAnsi="Times New Roman" w:cs="Times New Roman"/>
                <w:color w:val="000000"/>
                <w:lang w:val="ru-RU"/>
              </w:rPr>
              <w:t>ест</w:t>
            </w:r>
          </w:p>
        </w:tc>
      </w:tr>
      <w:tr w:rsidR="00F70AAA" w:rsidRPr="00561B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Естественно-научные</w:t>
            </w:r>
            <w:proofErr w:type="spellEnd"/>
            <w:r w:rsidR="002A63FE">
              <w:rPr>
                <w:rFonts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A63FE">
            <w:r w:rsidRPr="00561BE5">
              <w:rPr>
                <w:rFonts w:hAnsi="Times New Roman" w:cs="Times New Roman"/>
                <w:color w:val="000000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онтрольная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работа</w:t>
            </w:r>
          </w:p>
        </w:tc>
      </w:tr>
      <w:tr w:rsidR="00F70AAA" w:rsidRPr="00561B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2A63FE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Т</w:t>
            </w:r>
            <w:r w:rsidR="002A63FE">
              <w:rPr>
                <w:rFonts w:hAnsi="Times New Roman" w:cs="Times New Roman"/>
                <w:color w:val="000000"/>
                <w:lang w:val="ru-RU"/>
              </w:rPr>
              <w:t>ест</w:t>
            </w:r>
          </w:p>
        </w:tc>
      </w:tr>
      <w:tr w:rsidR="00F70AAA" w:rsidRPr="00561B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A63FE">
            <w:r w:rsidRPr="00561BE5">
              <w:rPr>
                <w:rFonts w:hAnsi="Times New Roman" w:cs="Times New Roman"/>
                <w:color w:val="000000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онтрольная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работа</w:t>
            </w:r>
          </w:p>
        </w:tc>
      </w:tr>
      <w:tr w:rsidR="00F70AAA" w:rsidRPr="00561BE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Основы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духовно-нравственной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культуры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народов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  <w:lang w:val="ru-RU"/>
              </w:rPr>
              <w:t>Основы</w:t>
            </w:r>
            <w:r w:rsidR="002A63FE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color w:val="000000"/>
                <w:lang w:val="ru-RU"/>
              </w:rPr>
              <w:t>духовно-нравственной</w:t>
            </w:r>
            <w:r w:rsidR="002A63FE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color w:val="000000"/>
                <w:lang w:val="ru-RU"/>
              </w:rPr>
              <w:t>культуры</w:t>
            </w:r>
            <w:r w:rsidR="002A63FE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color w:val="000000"/>
                <w:lang w:val="ru-RU"/>
              </w:rPr>
              <w:t>народов</w:t>
            </w:r>
            <w:r w:rsidR="002A63FE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color w:val="000000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561BE5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561BE5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561BE5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F70AAA" w:rsidRPr="00561B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2A63FE" w:rsidRDefault="002A63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Защита проекта</w:t>
            </w:r>
          </w:p>
        </w:tc>
      </w:tr>
      <w:tr w:rsidR="00F70AAA" w:rsidRPr="00561B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Изобразительное</w:t>
            </w:r>
            <w:proofErr w:type="spellEnd"/>
            <w:r w:rsidR="002A63FE">
              <w:rPr>
                <w:rFonts w:hAnsi="Times New Roman" w:cs="Times New Roman"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color w:val="000000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2A63FE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Т</w:t>
            </w:r>
            <w:r w:rsidR="002A63FE">
              <w:rPr>
                <w:rFonts w:hAnsi="Times New Roman" w:cs="Times New Roman"/>
                <w:color w:val="000000"/>
                <w:lang w:val="ru-RU"/>
              </w:rPr>
              <w:t>ест</w:t>
            </w:r>
          </w:p>
        </w:tc>
      </w:tr>
      <w:tr w:rsidR="00F70AAA" w:rsidRPr="00561B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2A63FE" w:rsidRDefault="002A63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Защита проекта</w:t>
            </w:r>
          </w:p>
        </w:tc>
      </w:tr>
      <w:tr w:rsidR="00F70AAA" w:rsidRPr="00561B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Физическая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культура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и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основы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безопасности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lastRenderedPageBreak/>
              <w:t>Физическая</w:t>
            </w:r>
            <w:proofErr w:type="spellEnd"/>
            <w:r w:rsidR="002A63FE">
              <w:rPr>
                <w:rFonts w:hAnsi="Times New Roman" w:cs="Times New Roman"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A63FE">
            <w:r w:rsidRPr="00561BE5">
              <w:rPr>
                <w:rFonts w:hAnsi="Times New Roman" w:cs="Times New Roman"/>
                <w:color w:val="000000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онтрольная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работа</w:t>
            </w:r>
          </w:p>
        </w:tc>
      </w:tr>
      <w:tr w:rsidR="00F70AAA" w:rsidRPr="00561B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color w:val="000000"/>
              </w:rPr>
              <w:t>Основы</w:t>
            </w:r>
            <w:proofErr w:type="spellEnd"/>
            <w:r w:rsidR="002A63FE">
              <w:rPr>
                <w:rFonts w:hAnsi="Times New Roman" w:cs="Times New Roman"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color w:val="000000"/>
              </w:rPr>
              <w:t>безопасности</w:t>
            </w:r>
            <w:proofErr w:type="spellEnd"/>
            <w:r w:rsidR="002A63FE">
              <w:rPr>
                <w:rFonts w:hAnsi="Times New Roman" w:cs="Times New Roman"/>
                <w:color w:val="000000"/>
              </w:rPr>
              <w:t xml:space="preserve">  </w:t>
            </w:r>
            <w:proofErr w:type="spellStart"/>
            <w:r w:rsidRPr="00561BE5">
              <w:rPr>
                <w:rFonts w:hAnsi="Times New Roman" w:cs="Times New Roman"/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2A63FE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Т</w:t>
            </w:r>
            <w:r w:rsidR="002A63FE">
              <w:rPr>
                <w:rFonts w:hAnsi="Times New Roman" w:cs="Times New Roman"/>
                <w:color w:val="000000"/>
                <w:lang w:val="ru-RU"/>
              </w:rPr>
              <w:t>ест</w:t>
            </w:r>
          </w:p>
        </w:tc>
      </w:tr>
      <w:tr w:rsidR="00F70AAA" w:rsidRPr="00561B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roofErr w:type="spellStart"/>
            <w:r w:rsidRPr="00561BE5">
              <w:rPr>
                <w:rFonts w:hAnsi="Times New Roman" w:cs="Times New Roman"/>
                <w:bCs/>
                <w:color w:val="000000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561BE5" w:rsidP="00561BE5">
            <w:r w:rsidRPr="00561BE5">
              <w:rPr>
                <w:rFonts w:hAnsi="Times New Roman" w:cs="Times New Roman"/>
                <w:color w:val="000000"/>
              </w:rPr>
              <w:t>3</w:t>
            </w:r>
            <w:r w:rsidRPr="00561BE5"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561BE5" w:rsidP="00561BE5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color w:val="000000"/>
              </w:rPr>
              <w:t>3</w:t>
            </w:r>
            <w:r w:rsidRPr="00561BE5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F70AAA" w:rsidRPr="00561B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Часть,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формируемая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участниками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образовательных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561BE5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561BE5">
            <w:r w:rsidRPr="00561BE5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561BE5">
            <w:pPr>
              <w:rPr>
                <w:lang w:val="ru-RU"/>
              </w:rPr>
            </w:pPr>
            <w:r w:rsidRPr="00561BE5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F70AAA" w:rsidRPr="00561B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07223A" w:rsidRDefault="000722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BE19A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07223A" w:rsidRDefault="00BE19A5" w:rsidP="00561BE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561BE5">
            <w:pPr>
              <w:rPr>
                <w:lang w:val="ru-RU"/>
              </w:rPr>
            </w:pPr>
            <w:r w:rsidRPr="00561BE5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2A63FE" w:rsidRDefault="00BE19A5">
            <w:pPr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07223A" w:rsidRPr="00561B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23A" w:rsidRDefault="0007223A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23A" w:rsidRDefault="0007223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23A" w:rsidRDefault="0007223A" w:rsidP="00561B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23A" w:rsidRPr="00561BE5" w:rsidRDefault="0007223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23A" w:rsidRPr="00561BE5" w:rsidRDefault="0007223A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23A" w:rsidRDefault="00BE19A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Контрольная работа</w:t>
            </w:r>
          </w:p>
        </w:tc>
      </w:tr>
      <w:tr w:rsidR="0007223A" w:rsidRPr="00561B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23A" w:rsidRDefault="0007223A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23A" w:rsidRDefault="0007223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23A" w:rsidRDefault="0007223A" w:rsidP="00561BE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23A" w:rsidRPr="00561BE5" w:rsidRDefault="0007223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23A" w:rsidRPr="00561BE5" w:rsidRDefault="0007223A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223A" w:rsidRDefault="00BE19A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Тест</w:t>
            </w:r>
          </w:p>
        </w:tc>
      </w:tr>
      <w:tr w:rsidR="00F70AAA" w:rsidRPr="00561B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AAA" w:rsidRPr="00561BE5" w:rsidRDefault="0029314F">
            <w:pPr>
              <w:rPr>
                <w:lang w:val="ru-RU"/>
              </w:rPr>
            </w:pP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Максимально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допустимая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нагрузка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(при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пятидневной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рабочей</w:t>
            </w:r>
            <w:r w:rsidR="002A63FE">
              <w:rPr>
                <w:rFonts w:hAnsi="Times New Roman" w:cs="Times New Roman"/>
                <w:bCs/>
                <w:color w:val="000000"/>
                <w:lang w:val="ru-RU"/>
              </w:rPr>
              <w:t xml:space="preserve">  </w:t>
            </w:r>
            <w:r w:rsidRPr="00561BE5">
              <w:rPr>
                <w:rFonts w:hAnsi="Times New Roman" w:cs="Times New Roman"/>
                <w:bCs/>
                <w:color w:val="000000"/>
                <w:lang w:val="ru-RU"/>
              </w:rPr>
              <w:t>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29314F">
            <w:r w:rsidRPr="00561BE5">
              <w:rPr>
                <w:rFonts w:hAnsi="Times New Roman" w:cs="Times New Roman"/>
                <w:bCs/>
                <w:color w:val="00000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F70AAA" w:rsidRPr="00561B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AAA" w:rsidRPr="00561BE5" w:rsidRDefault="00F70AA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</w:tbl>
    <w:p w:rsidR="0029314F" w:rsidRDefault="0029314F"/>
    <w:sectPr w:rsidR="0029314F" w:rsidSect="008379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04" w:rsidRDefault="007F0304" w:rsidP="00200B01">
      <w:pPr>
        <w:spacing w:before="0" w:after="0"/>
      </w:pPr>
      <w:r>
        <w:separator/>
      </w:r>
    </w:p>
  </w:endnote>
  <w:endnote w:type="continuationSeparator" w:id="0">
    <w:p w:rsidR="007F0304" w:rsidRDefault="007F0304" w:rsidP="00200B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01" w:rsidRDefault="00200B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01" w:rsidRDefault="00200B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01" w:rsidRDefault="00200B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04" w:rsidRDefault="007F0304" w:rsidP="00200B01">
      <w:pPr>
        <w:spacing w:before="0" w:after="0"/>
      </w:pPr>
      <w:r>
        <w:separator/>
      </w:r>
    </w:p>
  </w:footnote>
  <w:footnote w:type="continuationSeparator" w:id="0">
    <w:p w:rsidR="007F0304" w:rsidRDefault="007F0304" w:rsidP="00200B0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01" w:rsidRDefault="00200B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01" w:rsidRDefault="00200B01">
    <w:pPr>
      <w:pStyle w:val="a3"/>
    </w:pPr>
    <w:r w:rsidRPr="00200B01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00550" cy="371475"/>
          <wp:effectExtent l="19050" t="0" r="0" b="0"/>
          <wp:wrapNone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01" w:rsidRDefault="00200B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7223A"/>
    <w:rsid w:val="00200B01"/>
    <w:rsid w:val="002026E5"/>
    <w:rsid w:val="0029314F"/>
    <w:rsid w:val="002A63FE"/>
    <w:rsid w:val="002D33B1"/>
    <w:rsid w:val="002D3591"/>
    <w:rsid w:val="003514A0"/>
    <w:rsid w:val="004F7E17"/>
    <w:rsid w:val="00561BE5"/>
    <w:rsid w:val="005A05CE"/>
    <w:rsid w:val="00653AF6"/>
    <w:rsid w:val="007F0304"/>
    <w:rsid w:val="0083795A"/>
    <w:rsid w:val="00A02A70"/>
    <w:rsid w:val="00A47291"/>
    <w:rsid w:val="00B73A5A"/>
    <w:rsid w:val="00BE19A5"/>
    <w:rsid w:val="00E438A1"/>
    <w:rsid w:val="00F01E19"/>
    <w:rsid w:val="00F7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7445"/>
  <w15:docId w15:val="{2B51A35E-5A1E-45A8-8048-BA6E4433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200B0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0B01"/>
  </w:style>
  <w:style w:type="paragraph" w:styleId="a5">
    <w:name w:val="footer"/>
    <w:basedOn w:val="a"/>
    <w:link w:val="a6"/>
    <w:uiPriority w:val="99"/>
    <w:semiHidden/>
    <w:unhideWhenUsed/>
    <w:rsid w:val="00200B0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0B01"/>
  </w:style>
  <w:style w:type="paragraph" w:styleId="a7">
    <w:name w:val="Balloon Text"/>
    <w:basedOn w:val="a"/>
    <w:link w:val="a8"/>
    <w:uiPriority w:val="99"/>
    <w:semiHidden/>
    <w:unhideWhenUsed/>
    <w:rsid w:val="00561B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1BE5"/>
    <w:rPr>
      <w:rFonts w:ascii="Segoe UI" w:hAnsi="Segoe UI" w:cs="Segoe UI"/>
      <w:sz w:val="18"/>
      <w:szCs w:val="18"/>
    </w:rPr>
  </w:style>
  <w:style w:type="character" w:styleId="a9">
    <w:name w:val="Hyperlink"/>
    <w:semiHidden/>
    <w:unhideWhenUsed/>
    <w:rsid w:val="002A63FE"/>
    <w:rPr>
      <w:color w:val="0000FF"/>
      <w:u w:val="single"/>
    </w:rPr>
  </w:style>
  <w:style w:type="paragraph" w:styleId="aa">
    <w:name w:val="Body Text"/>
    <w:basedOn w:val="a"/>
    <w:link w:val="ab"/>
    <w:uiPriority w:val="1"/>
    <w:unhideWhenUsed/>
    <w:qFormat/>
    <w:rsid w:val="002A63FE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16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1"/>
    <w:rsid w:val="002A63FE"/>
    <w:rPr>
      <w:rFonts w:ascii="Times New Roman" w:eastAsia="Times New Roman" w:hAnsi="Times New Roman" w:cs="Times New Roman"/>
      <w:sz w:val="16"/>
      <w:szCs w:val="24"/>
      <w:lang w:val="ru-RU" w:eastAsia="ru-RU"/>
    </w:rPr>
  </w:style>
  <w:style w:type="paragraph" w:styleId="2">
    <w:name w:val="Body Text 2"/>
    <w:basedOn w:val="a"/>
    <w:link w:val="20"/>
    <w:semiHidden/>
    <w:unhideWhenUsed/>
    <w:rsid w:val="002A63FE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2A63F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3">
    <w:name w:val="Body Text 3"/>
    <w:basedOn w:val="a"/>
    <w:link w:val="30"/>
    <w:semiHidden/>
    <w:unhideWhenUsed/>
    <w:rsid w:val="002A63FE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2A63FE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table" w:styleId="ac">
    <w:name w:val="Table Grid"/>
    <w:basedOn w:val="a1"/>
    <w:uiPriority w:val="39"/>
    <w:rsid w:val="002A63F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ktsosh@mail.ru&#1075;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6</cp:revision>
  <cp:lastPrinted>2023-09-11T03:55:00Z</cp:lastPrinted>
  <dcterms:created xsi:type="dcterms:W3CDTF">2011-11-02T04:15:00Z</dcterms:created>
  <dcterms:modified xsi:type="dcterms:W3CDTF">2023-09-11T03:56:00Z</dcterms:modified>
</cp:coreProperties>
</file>